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F4F" w:rsidRPr="00C03A5F" w:rsidRDefault="001C4F4F"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r w:rsidRPr="00C03A5F">
        <w:rPr>
          <w:rFonts w:asciiTheme="majorHAnsi" w:hAnsiTheme="majorHAnsi" w:cstheme="minorHAnsi"/>
          <w:sz w:val="24"/>
        </w:rPr>
        <w:t>UNIVERSITY OF CALIFORNIA,</w:t>
      </w:r>
    </w:p>
    <w:p w:rsidR="002F5BC7" w:rsidRPr="00C03A5F" w:rsidRDefault="002F5BC7" w:rsidP="002F5BC7">
      <w:pPr>
        <w:jc w:val="center"/>
        <w:rPr>
          <w:rFonts w:asciiTheme="majorHAnsi" w:hAnsiTheme="majorHAnsi" w:cstheme="minorHAnsi"/>
          <w:sz w:val="24"/>
        </w:rPr>
      </w:pPr>
      <w:r w:rsidRPr="00C03A5F">
        <w:rPr>
          <w:rFonts w:asciiTheme="majorHAnsi" w:hAnsiTheme="majorHAnsi" w:cstheme="minorHAnsi"/>
          <w:sz w:val="24"/>
        </w:rPr>
        <w:t>IRVINE</w:t>
      </w:r>
    </w:p>
    <w:p w:rsidR="002F5BC7" w:rsidRPr="00C03A5F" w:rsidRDefault="002F5BC7" w:rsidP="002F5BC7">
      <w:pPr>
        <w:jc w:val="center"/>
        <w:rPr>
          <w:rFonts w:asciiTheme="majorHAnsi" w:hAnsiTheme="majorHAnsi" w:cstheme="minorHAnsi"/>
          <w:sz w:val="24"/>
        </w:rPr>
      </w:pPr>
    </w:p>
    <w:p w:rsidR="001C4F4F" w:rsidRPr="00C03A5F" w:rsidRDefault="001C4F4F"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r w:rsidRPr="00C03A5F">
        <w:rPr>
          <w:rFonts w:asciiTheme="majorHAnsi" w:hAnsiTheme="majorHAnsi" w:cstheme="minorHAnsi"/>
          <w:sz w:val="24"/>
        </w:rPr>
        <w:t>Belief Revision and Machine Discovery</w:t>
      </w:r>
    </w:p>
    <w:p w:rsidR="002F5BC7" w:rsidRPr="00C03A5F" w:rsidRDefault="002F5BC7" w:rsidP="002F5BC7">
      <w:pPr>
        <w:jc w:val="center"/>
        <w:rPr>
          <w:rFonts w:asciiTheme="majorHAnsi" w:hAnsiTheme="majorHAnsi" w:cstheme="minorHAnsi"/>
          <w:sz w:val="24"/>
        </w:rPr>
      </w:pPr>
    </w:p>
    <w:p w:rsidR="002F5BC7" w:rsidRPr="00C03A5F" w:rsidRDefault="008C40A2" w:rsidP="002F5BC7">
      <w:pPr>
        <w:jc w:val="center"/>
        <w:rPr>
          <w:rFonts w:asciiTheme="majorHAnsi" w:hAnsiTheme="majorHAnsi" w:cstheme="minorHAnsi"/>
          <w:sz w:val="24"/>
        </w:rPr>
      </w:pPr>
      <w:r w:rsidRPr="00C03A5F">
        <w:rPr>
          <w:rFonts w:asciiTheme="majorHAnsi" w:hAnsiTheme="majorHAnsi" w:cstheme="minorHAnsi"/>
          <w:sz w:val="24"/>
        </w:rPr>
        <w:t>DISSERTATION</w:t>
      </w: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r w:rsidRPr="00C03A5F">
        <w:rPr>
          <w:rFonts w:asciiTheme="majorHAnsi" w:hAnsiTheme="majorHAnsi" w:cstheme="minorHAnsi"/>
          <w:sz w:val="24"/>
        </w:rPr>
        <w:t>submitted in partial satisfaction of the requirements</w:t>
      </w:r>
    </w:p>
    <w:p w:rsidR="002F5BC7" w:rsidRPr="00C03A5F" w:rsidRDefault="002F5BC7" w:rsidP="002F5BC7">
      <w:pPr>
        <w:jc w:val="center"/>
        <w:rPr>
          <w:rFonts w:asciiTheme="majorHAnsi" w:hAnsiTheme="majorHAnsi" w:cstheme="minorHAnsi"/>
          <w:sz w:val="24"/>
        </w:rPr>
      </w:pPr>
      <w:r w:rsidRPr="00C03A5F">
        <w:rPr>
          <w:rFonts w:asciiTheme="majorHAnsi" w:hAnsiTheme="majorHAnsi" w:cstheme="minorHAnsi"/>
          <w:sz w:val="24"/>
        </w:rPr>
        <w:t>for the degree of</w:t>
      </w: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8C40A2" w:rsidP="002F5BC7">
      <w:pPr>
        <w:jc w:val="center"/>
        <w:rPr>
          <w:rFonts w:asciiTheme="majorHAnsi" w:hAnsiTheme="majorHAnsi" w:cstheme="minorHAnsi"/>
          <w:sz w:val="24"/>
        </w:rPr>
      </w:pPr>
      <w:r w:rsidRPr="00C03A5F">
        <w:rPr>
          <w:rFonts w:asciiTheme="majorHAnsi" w:hAnsiTheme="majorHAnsi" w:cstheme="minorHAnsi"/>
          <w:sz w:val="24"/>
        </w:rPr>
        <w:t>DOCTOR OF PHILOSOPHY</w:t>
      </w: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r w:rsidRPr="00C03A5F">
        <w:rPr>
          <w:rFonts w:asciiTheme="majorHAnsi" w:hAnsiTheme="majorHAnsi" w:cstheme="minorHAnsi"/>
          <w:sz w:val="24"/>
        </w:rPr>
        <w:t>in Social Ecology</w:t>
      </w: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r w:rsidRPr="00C03A5F">
        <w:rPr>
          <w:rFonts w:asciiTheme="majorHAnsi" w:hAnsiTheme="majorHAnsi" w:cstheme="minorHAnsi"/>
          <w:sz w:val="24"/>
        </w:rPr>
        <w:t>by</w:t>
      </w: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r w:rsidRPr="00C03A5F">
        <w:rPr>
          <w:rFonts w:asciiTheme="majorHAnsi" w:hAnsiTheme="majorHAnsi" w:cstheme="minorHAnsi"/>
          <w:sz w:val="24"/>
        </w:rPr>
        <w:t>Peter Myrmey Anteater</w:t>
      </w: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1C4F4F" w:rsidRPr="00C03A5F" w:rsidRDefault="001C4F4F" w:rsidP="002F5BC7">
      <w:pPr>
        <w:jc w:val="center"/>
        <w:rPr>
          <w:rFonts w:asciiTheme="majorHAnsi" w:hAnsiTheme="majorHAnsi" w:cstheme="minorHAnsi"/>
          <w:sz w:val="24"/>
        </w:rPr>
      </w:pPr>
    </w:p>
    <w:p w:rsidR="001C4F4F" w:rsidRPr="00C03A5F" w:rsidRDefault="001C4F4F" w:rsidP="002F5BC7">
      <w:pPr>
        <w:jc w:val="center"/>
        <w:rPr>
          <w:rFonts w:asciiTheme="majorHAnsi" w:hAnsiTheme="majorHAnsi" w:cstheme="minorHAnsi"/>
          <w:sz w:val="24"/>
        </w:rPr>
      </w:pPr>
    </w:p>
    <w:p w:rsidR="001C4F4F" w:rsidRPr="00C03A5F" w:rsidRDefault="001C4F4F"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FA1037" w:rsidRPr="00C03A5F" w:rsidRDefault="002F5BC7" w:rsidP="002F5BC7">
      <w:pPr>
        <w:tabs>
          <w:tab w:val="left" w:pos="7002"/>
        </w:tabs>
        <w:ind w:right="1242"/>
        <w:jc w:val="right"/>
        <w:rPr>
          <w:rFonts w:asciiTheme="majorHAnsi" w:hAnsiTheme="majorHAnsi" w:cstheme="minorHAnsi"/>
          <w:sz w:val="24"/>
        </w:rPr>
      </w:pPr>
      <w:r w:rsidRPr="00C03A5F">
        <w:rPr>
          <w:rFonts w:asciiTheme="majorHAnsi" w:hAnsiTheme="majorHAnsi" w:cstheme="minorHAnsi"/>
          <w:sz w:val="24"/>
        </w:rPr>
        <w:t xml:space="preserve">                                     </w:t>
      </w:r>
      <w:r w:rsidR="008C40A2" w:rsidRPr="00C03A5F">
        <w:rPr>
          <w:rFonts w:asciiTheme="majorHAnsi" w:hAnsiTheme="majorHAnsi" w:cstheme="minorHAnsi"/>
          <w:sz w:val="24"/>
        </w:rPr>
        <w:t xml:space="preserve">                         </w:t>
      </w:r>
    </w:p>
    <w:p w:rsidR="00FA1037" w:rsidRPr="00C03A5F" w:rsidRDefault="00FA1037" w:rsidP="002F5BC7">
      <w:pPr>
        <w:tabs>
          <w:tab w:val="left" w:pos="7002"/>
        </w:tabs>
        <w:ind w:right="1242"/>
        <w:jc w:val="right"/>
        <w:rPr>
          <w:rFonts w:asciiTheme="majorHAnsi" w:hAnsiTheme="majorHAnsi" w:cstheme="minorHAnsi"/>
          <w:sz w:val="24"/>
        </w:rPr>
      </w:pPr>
    </w:p>
    <w:p w:rsidR="00FA1037" w:rsidRPr="00C03A5F" w:rsidRDefault="00FA1037" w:rsidP="002F5BC7">
      <w:pPr>
        <w:tabs>
          <w:tab w:val="left" w:pos="7002"/>
        </w:tabs>
        <w:ind w:right="1242"/>
        <w:jc w:val="right"/>
        <w:rPr>
          <w:rFonts w:asciiTheme="majorHAnsi" w:hAnsiTheme="majorHAnsi" w:cstheme="minorHAnsi"/>
          <w:sz w:val="24"/>
        </w:rPr>
      </w:pPr>
    </w:p>
    <w:p w:rsidR="002F5BC7" w:rsidRPr="00C03A5F" w:rsidRDefault="00FA1037" w:rsidP="00FA1037">
      <w:pPr>
        <w:tabs>
          <w:tab w:val="left" w:pos="7002"/>
          <w:tab w:val="left" w:pos="9360"/>
        </w:tabs>
        <w:jc w:val="right"/>
        <w:rPr>
          <w:rFonts w:asciiTheme="majorHAnsi" w:hAnsiTheme="majorHAnsi" w:cstheme="minorHAnsi"/>
          <w:sz w:val="24"/>
        </w:rPr>
      </w:pPr>
      <w:r w:rsidRPr="00C03A5F">
        <w:rPr>
          <w:rFonts w:asciiTheme="majorHAnsi" w:hAnsiTheme="majorHAnsi" w:cstheme="minorHAnsi"/>
          <w:sz w:val="24"/>
        </w:rPr>
        <w:t xml:space="preserve">        </w:t>
      </w:r>
      <w:r w:rsidR="008C40A2" w:rsidRPr="00C03A5F">
        <w:rPr>
          <w:rFonts w:asciiTheme="majorHAnsi" w:hAnsiTheme="majorHAnsi" w:cstheme="minorHAnsi"/>
          <w:sz w:val="24"/>
        </w:rPr>
        <w:t xml:space="preserve"> Dissertation</w:t>
      </w:r>
      <w:r w:rsidR="002F5BC7" w:rsidRPr="00C03A5F">
        <w:rPr>
          <w:rFonts w:asciiTheme="majorHAnsi" w:hAnsiTheme="majorHAnsi" w:cstheme="minorHAnsi"/>
          <w:sz w:val="24"/>
        </w:rPr>
        <w:t xml:space="preserve"> Committee:</w:t>
      </w:r>
    </w:p>
    <w:p w:rsidR="002F5BC7" w:rsidRPr="00C03A5F" w:rsidRDefault="002F5BC7" w:rsidP="00FA1037">
      <w:pPr>
        <w:tabs>
          <w:tab w:val="left" w:pos="7002"/>
        </w:tabs>
        <w:jc w:val="right"/>
        <w:rPr>
          <w:rFonts w:asciiTheme="majorHAnsi" w:hAnsiTheme="majorHAnsi" w:cstheme="minorHAnsi"/>
          <w:sz w:val="24"/>
        </w:rPr>
      </w:pPr>
      <w:r w:rsidRPr="00C03A5F">
        <w:rPr>
          <w:rFonts w:asciiTheme="majorHAnsi" w:hAnsiTheme="majorHAnsi" w:cstheme="minorHAnsi"/>
          <w:sz w:val="24"/>
        </w:rPr>
        <w:t xml:space="preserve">                               Professor Godfrey-Sykes Irvine, Chair</w:t>
      </w:r>
    </w:p>
    <w:p w:rsidR="002F5BC7" w:rsidRPr="00C03A5F" w:rsidRDefault="002F5BC7" w:rsidP="00FA1037">
      <w:pPr>
        <w:tabs>
          <w:tab w:val="left" w:pos="7002"/>
        </w:tabs>
        <w:jc w:val="right"/>
        <w:rPr>
          <w:rFonts w:asciiTheme="majorHAnsi" w:hAnsiTheme="majorHAnsi" w:cstheme="minorHAnsi"/>
          <w:sz w:val="24"/>
        </w:rPr>
      </w:pPr>
      <w:r w:rsidRPr="00C03A5F">
        <w:rPr>
          <w:rFonts w:asciiTheme="majorHAnsi" w:hAnsiTheme="majorHAnsi" w:cstheme="minorHAnsi"/>
          <w:sz w:val="24"/>
        </w:rPr>
        <w:t xml:space="preserve">                                     </w:t>
      </w:r>
      <w:r w:rsidR="00FA1037" w:rsidRPr="00C03A5F">
        <w:rPr>
          <w:rFonts w:asciiTheme="majorHAnsi" w:hAnsiTheme="majorHAnsi" w:cstheme="minorHAnsi"/>
          <w:sz w:val="24"/>
        </w:rPr>
        <w:t xml:space="preserve">Associate </w:t>
      </w:r>
      <w:r w:rsidRPr="00C03A5F">
        <w:rPr>
          <w:rFonts w:asciiTheme="majorHAnsi" w:hAnsiTheme="majorHAnsi" w:cstheme="minorHAnsi"/>
          <w:sz w:val="24"/>
        </w:rPr>
        <w:t>Professor M. Chaphaga Tridactyla</w:t>
      </w:r>
    </w:p>
    <w:p w:rsidR="002F5BC7" w:rsidRPr="00C03A5F" w:rsidRDefault="002F5BC7" w:rsidP="00FA1037">
      <w:pPr>
        <w:tabs>
          <w:tab w:val="left" w:pos="7002"/>
        </w:tabs>
        <w:jc w:val="right"/>
        <w:rPr>
          <w:rFonts w:asciiTheme="majorHAnsi" w:hAnsiTheme="majorHAnsi" w:cstheme="minorHAnsi"/>
          <w:sz w:val="24"/>
        </w:rPr>
      </w:pPr>
      <w:r w:rsidRPr="00C03A5F">
        <w:rPr>
          <w:rFonts w:asciiTheme="majorHAnsi" w:hAnsiTheme="majorHAnsi" w:cstheme="minorHAnsi"/>
          <w:sz w:val="24"/>
        </w:rPr>
        <w:t xml:space="preserve">                                             </w:t>
      </w:r>
      <w:r w:rsidR="00FA1037" w:rsidRPr="00C03A5F">
        <w:rPr>
          <w:rFonts w:asciiTheme="majorHAnsi" w:hAnsiTheme="majorHAnsi" w:cstheme="minorHAnsi"/>
          <w:sz w:val="24"/>
        </w:rPr>
        <w:t xml:space="preserve"> Assistant </w:t>
      </w:r>
      <w:r w:rsidRPr="00C03A5F">
        <w:rPr>
          <w:rFonts w:asciiTheme="majorHAnsi" w:hAnsiTheme="majorHAnsi" w:cstheme="minorHAnsi"/>
          <w:sz w:val="24"/>
        </w:rPr>
        <w:t>Professor Marmaduke Orange</w:t>
      </w: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2F5BC7" w:rsidP="002F5BC7">
      <w:pPr>
        <w:jc w:val="center"/>
        <w:rPr>
          <w:rFonts w:asciiTheme="majorHAnsi" w:hAnsiTheme="majorHAnsi" w:cstheme="minorHAnsi"/>
          <w:sz w:val="24"/>
        </w:rPr>
      </w:pPr>
    </w:p>
    <w:p w:rsidR="002F5BC7" w:rsidRPr="00C03A5F" w:rsidRDefault="00C75C5E" w:rsidP="002F5BC7">
      <w:pPr>
        <w:jc w:val="center"/>
        <w:rPr>
          <w:rFonts w:asciiTheme="majorHAnsi" w:hAnsiTheme="majorHAnsi" w:cstheme="minorHAnsi"/>
          <w:sz w:val="24"/>
        </w:rPr>
      </w:pPr>
      <w:r>
        <w:rPr>
          <w:rFonts w:asciiTheme="majorHAnsi" w:hAnsiTheme="majorHAnsi" w:cstheme="minorHAnsi"/>
          <w:sz w:val="24"/>
        </w:rPr>
        <w:t>2015</w:t>
      </w:r>
    </w:p>
    <w:p w:rsidR="0071396F" w:rsidRPr="00C03A5F" w:rsidRDefault="0071396F">
      <w:pPr>
        <w:rPr>
          <w:rFonts w:asciiTheme="majorHAnsi" w:hAnsiTheme="majorHAnsi" w:cstheme="minorHAnsi"/>
          <w:sz w:val="24"/>
        </w:rPr>
      </w:pPr>
    </w:p>
    <w:p w:rsidR="00105109" w:rsidRPr="00C03A5F" w:rsidRDefault="00105109">
      <w:pPr>
        <w:rPr>
          <w:rFonts w:asciiTheme="majorHAnsi" w:hAnsiTheme="majorHAnsi" w:cstheme="minorHAnsi"/>
          <w:sz w:val="24"/>
        </w:rPr>
      </w:pPr>
    </w:p>
    <w:p w:rsidR="00105109" w:rsidRPr="00C03A5F" w:rsidRDefault="00105109">
      <w:pPr>
        <w:rPr>
          <w:rFonts w:asciiTheme="majorHAnsi" w:hAnsiTheme="majorHAnsi" w:cstheme="minorHAnsi"/>
          <w:sz w:val="24"/>
        </w:rPr>
      </w:pPr>
    </w:p>
    <w:p w:rsidR="00105109" w:rsidRPr="00C03A5F" w:rsidRDefault="00105109">
      <w:pPr>
        <w:rPr>
          <w:rFonts w:asciiTheme="majorHAnsi" w:hAnsiTheme="majorHAnsi" w:cstheme="minorHAnsi"/>
          <w:sz w:val="24"/>
        </w:rPr>
      </w:pPr>
    </w:p>
    <w:p w:rsidR="00105109" w:rsidRPr="00C03A5F" w:rsidRDefault="00105109">
      <w:pPr>
        <w:rPr>
          <w:rFonts w:asciiTheme="majorHAnsi" w:hAnsiTheme="majorHAnsi" w:cstheme="minorHAnsi"/>
          <w:sz w:val="24"/>
        </w:rPr>
      </w:pPr>
    </w:p>
    <w:p w:rsidR="00105109" w:rsidRPr="00C03A5F" w:rsidRDefault="00105109">
      <w:pPr>
        <w:rPr>
          <w:rFonts w:asciiTheme="majorHAnsi" w:hAnsiTheme="majorHAnsi" w:cstheme="minorHAnsi"/>
          <w:sz w:val="24"/>
        </w:rPr>
      </w:pPr>
    </w:p>
    <w:p w:rsidR="00105109" w:rsidRPr="00C03A5F" w:rsidRDefault="00105109">
      <w:pPr>
        <w:rPr>
          <w:rFonts w:asciiTheme="majorHAnsi" w:hAnsiTheme="majorHAnsi" w:cstheme="minorHAnsi"/>
          <w:sz w:val="24"/>
        </w:rPr>
      </w:pPr>
    </w:p>
    <w:p w:rsidR="00105109" w:rsidRPr="00C03A5F" w:rsidRDefault="00105109">
      <w:pPr>
        <w:rPr>
          <w:rFonts w:asciiTheme="majorHAnsi" w:hAnsiTheme="majorHAnsi" w:cstheme="minorHAnsi"/>
          <w:sz w:val="24"/>
        </w:rPr>
      </w:pPr>
    </w:p>
    <w:p w:rsidR="00105109" w:rsidRPr="00C03A5F" w:rsidRDefault="00105109">
      <w:pPr>
        <w:rPr>
          <w:rFonts w:asciiTheme="majorHAnsi" w:hAnsiTheme="majorHAnsi" w:cstheme="minorHAnsi"/>
          <w:sz w:val="24"/>
        </w:rPr>
      </w:pPr>
    </w:p>
    <w:p w:rsidR="00105109" w:rsidRPr="00C03A5F" w:rsidRDefault="00105109">
      <w:pPr>
        <w:rPr>
          <w:rFonts w:asciiTheme="majorHAnsi" w:hAnsiTheme="majorHAnsi" w:cstheme="minorHAnsi"/>
          <w:sz w:val="24"/>
        </w:rPr>
      </w:pPr>
    </w:p>
    <w:p w:rsidR="00105109" w:rsidRPr="00C03A5F" w:rsidRDefault="00105109">
      <w:pPr>
        <w:rPr>
          <w:rFonts w:asciiTheme="majorHAnsi" w:hAnsiTheme="majorHAnsi" w:cstheme="minorHAnsi"/>
          <w:sz w:val="24"/>
        </w:rPr>
      </w:pPr>
    </w:p>
    <w:p w:rsidR="00105109" w:rsidRPr="00C03A5F" w:rsidRDefault="00105109">
      <w:pPr>
        <w:rPr>
          <w:rFonts w:asciiTheme="majorHAnsi" w:hAnsiTheme="majorHAnsi" w:cstheme="minorHAnsi"/>
          <w:sz w:val="24"/>
        </w:rPr>
      </w:pPr>
    </w:p>
    <w:p w:rsidR="002F5BC7" w:rsidRPr="00C03A5F" w:rsidRDefault="002F5BC7">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D320E4" w:rsidRPr="00C03A5F" w:rsidRDefault="00D320E4">
      <w:pPr>
        <w:rPr>
          <w:rFonts w:asciiTheme="majorHAnsi" w:hAnsiTheme="majorHAnsi" w:cstheme="minorHAnsi"/>
          <w:sz w:val="24"/>
        </w:rPr>
      </w:pPr>
    </w:p>
    <w:p w:rsidR="009E2A7C" w:rsidRPr="00C03A5F" w:rsidRDefault="009E2A7C" w:rsidP="00D320E4">
      <w:pPr>
        <w:jc w:val="center"/>
        <w:rPr>
          <w:rFonts w:asciiTheme="majorHAnsi" w:hAnsiTheme="majorHAnsi" w:cstheme="minorHAnsi"/>
          <w:sz w:val="24"/>
        </w:rPr>
      </w:pPr>
    </w:p>
    <w:p w:rsidR="009E2A7C" w:rsidRDefault="009E2A7C" w:rsidP="00D320E4">
      <w:pPr>
        <w:jc w:val="center"/>
        <w:rPr>
          <w:rFonts w:asciiTheme="majorHAnsi" w:hAnsiTheme="majorHAnsi" w:cstheme="minorHAnsi"/>
          <w:sz w:val="24"/>
        </w:rPr>
      </w:pPr>
    </w:p>
    <w:p w:rsidR="007C7869" w:rsidRDefault="007C7869" w:rsidP="00D320E4">
      <w:pPr>
        <w:jc w:val="center"/>
        <w:rPr>
          <w:rFonts w:asciiTheme="majorHAnsi" w:hAnsiTheme="majorHAnsi" w:cstheme="minorHAnsi"/>
          <w:sz w:val="24"/>
        </w:rPr>
      </w:pPr>
    </w:p>
    <w:p w:rsidR="007C7869" w:rsidRDefault="007C7869" w:rsidP="00D320E4">
      <w:pPr>
        <w:jc w:val="center"/>
        <w:rPr>
          <w:rFonts w:asciiTheme="majorHAnsi" w:hAnsiTheme="majorHAnsi" w:cstheme="minorHAnsi"/>
          <w:sz w:val="24"/>
        </w:rPr>
      </w:pPr>
    </w:p>
    <w:p w:rsidR="007C7869" w:rsidRDefault="007C7869" w:rsidP="00D320E4">
      <w:pPr>
        <w:jc w:val="center"/>
        <w:rPr>
          <w:rFonts w:asciiTheme="majorHAnsi" w:hAnsiTheme="majorHAnsi" w:cstheme="minorHAnsi"/>
          <w:sz w:val="24"/>
        </w:rPr>
      </w:pPr>
    </w:p>
    <w:p w:rsidR="007C7869" w:rsidRDefault="007C7869" w:rsidP="00D320E4">
      <w:pPr>
        <w:jc w:val="center"/>
        <w:rPr>
          <w:rFonts w:asciiTheme="majorHAnsi" w:hAnsiTheme="majorHAnsi" w:cstheme="minorHAnsi"/>
          <w:sz w:val="24"/>
        </w:rPr>
      </w:pPr>
    </w:p>
    <w:p w:rsidR="007C7869" w:rsidRDefault="007C7869" w:rsidP="00D320E4">
      <w:pPr>
        <w:jc w:val="center"/>
        <w:rPr>
          <w:rFonts w:asciiTheme="majorHAnsi" w:hAnsiTheme="majorHAnsi" w:cstheme="minorHAnsi"/>
          <w:sz w:val="24"/>
        </w:rPr>
      </w:pPr>
    </w:p>
    <w:p w:rsidR="007C7869" w:rsidRDefault="007C7869" w:rsidP="00D320E4">
      <w:pPr>
        <w:jc w:val="center"/>
        <w:rPr>
          <w:rFonts w:asciiTheme="majorHAnsi" w:hAnsiTheme="majorHAnsi" w:cstheme="minorHAnsi"/>
          <w:sz w:val="24"/>
        </w:rPr>
      </w:pPr>
    </w:p>
    <w:p w:rsidR="007C7869" w:rsidRPr="00C03A5F" w:rsidRDefault="007C7869" w:rsidP="00D320E4">
      <w:pPr>
        <w:jc w:val="center"/>
        <w:rPr>
          <w:rFonts w:asciiTheme="majorHAnsi" w:hAnsiTheme="majorHAnsi" w:cstheme="minorHAnsi"/>
          <w:sz w:val="24"/>
        </w:rPr>
      </w:pPr>
    </w:p>
    <w:p w:rsidR="009E2A7C" w:rsidRPr="00C03A5F" w:rsidRDefault="009E2A7C" w:rsidP="00D320E4">
      <w:pPr>
        <w:jc w:val="center"/>
        <w:rPr>
          <w:rFonts w:asciiTheme="majorHAnsi" w:hAnsiTheme="majorHAnsi" w:cstheme="minorHAnsi"/>
          <w:sz w:val="24"/>
        </w:rPr>
      </w:pPr>
    </w:p>
    <w:p w:rsidR="006845D3" w:rsidRPr="00C03A5F" w:rsidRDefault="006845D3" w:rsidP="006845D3">
      <w:pPr>
        <w:jc w:val="center"/>
        <w:rPr>
          <w:rFonts w:asciiTheme="majorHAnsi" w:hAnsiTheme="majorHAnsi" w:cstheme="minorHAnsi"/>
          <w:sz w:val="24"/>
        </w:rPr>
      </w:pPr>
      <w:r w:rsidRPr="00C03A5F">
        <w:rPr>
          <w:rFonts w:asciiTheme="majorHAnsi" w:hAnsiTheme="majorHAnsi" w:cstheme="minorHAnsi"/>
          <w:sz w:val="24"/>
        </w:rPr>
        <w:t xml:space="preserve">© </w:t>
      </w:r>
      <w:r w:rsidR="00205D77" w:rsidRPr="00C03A5F">
        <w:rPr>
          <w:rFonts w:asciiTheme="majorHAnsi" w:hAnsiTheme="majorHAnsi" w:cstheme="minorHAnsi"/>
          <w:sz w:val="24"/>
        </w:rPr>
        <w:t>201</w:t>
      </w:r>
      <w:r w:rsidR="00C75C5E">
        <w:rPr>
          <w:rFonts w:asciiTheme="majorHAnsi" w:hAnsiTheme="majorHAnsi" w:cstheme="minorHAnsi"/>
          <w:sz w:val="24"/>
        </w:rPr>
        <w:t>5</w:t>
      </w:r>
      <w:r w:rsidRPr="00C03A5F">
        <w:rPr>
          <w:rFonts w:asciiTheme="majorHAnsi" w:hAnsiTheme="majorHAnsi" w:cstheme="minorHAnsi"/>
          <w:sz w:val="24"/>
        </w:rPr>
        <w:t xml:space="preserve"> Peter Myrmey Anteater</w:t>
      </w:r>
    </w:p>
    <w:p w:rsidR="00D320E4" w:rsidRPr="00C03A5F" w:rsidRDefault="00D320E4" w:rsidP="00D320E4">
      <w:pPr>
        <w:jc w:val="center"/>
        <w:rPr>
          <w:rFonts w:asciiTheme="majorHAnsi" w:hAnsiTheme="majorHAnsi" w:cstheme="minorHAnsi"/>
          <w:sz w:val="24"/>
        </w:rPr>
      </w:pPr>
    </w:p>
    <w:p w:rsidR="00F33ED0" w:rsidRPr="00C03A5F" w:rsidRDefault="00F33ED0">
      <w:pPr>
        <w:rPr>
          <w:rFonts w:asciiTheme="majorHAnsi" w:hAnsiTheme="majorHAnsi" w:cstheme="minorHAnsi"/>
          <w:sz w:val="24"/>
        </w:rPr>
        <w:sectPr w:rsidR="00F33ED0" w:rsidRPr="00C03A5F" w:rsidSect="006845D3">
          <w:footerReference w:type="default" r:id="rId7"/>
          <w:pgSz w:w="12240" w:h="15840"/>
          <w:pgMar w:top="1440" w:right="1440" w:bottom="1440" w:left="1440" w:header="720" w:footer="720" w:gutter="0"/>
          <w:pgNumType w:fmt="lowerRoman" w:start="2"/>
          <w:cols w:space="720"/>
          <w:docGrid w:linePitch="360"/>
        </w:sectPr>
      </w:pPr>
    </w:p>
    <w:p w:rsidR="00F33ED0" w:rsidRPr="00C03A5F" w:rsidRDefault="00903744" w:rsidP="009E2A7C">
      <w:pPr>
        <w:jc w:val="center"/>
        <w:rPr>
          <w:rFonts w:asciiTheme="majorHAnsi" w:hAnsiTheme="majorHAnsi" w:cstheme="minorHAnsi"/>
          <w:b/>
          <w:sz w:val="28"/>
          <w:szCs w:val="24"/>
        </w:rPr>
      </w:pPr>
      <w:r w:rsidRPr="00C03A5F">
        <w:rPr>
          <w:rFonts w:asciiTheme="majorHAnsi" w:hAnsiTheme="majorHAnsi" w:cstheme="minorHAnsi"/>
          <w:b/>
          <w:sz w:val="28"/>
          <w:szCs w:val="24"/>
        </w:rPr>
        <w:lastRenderedPageBreak/>
        <w:t>DEDICATION</w:t>
      </w:r>
    </w:p>
    <w:p w:rsidR="00D320E4" w:rsidRPr="00C03A5F" w:rsidRDefault="00D320E4" w:rsidP="00D320E4">
      <w:pPr>
        <w:jc w:val="center"/>
        <w:rPr>
          <w:rFonts w:asciiTheme="majorHAnsi" w:hAnsiTheme="majorHAnsi" w:cstheme="minorHAnsi"/>
          <w:sz w:val="24"/>
          <w:szCs w:val="24"/>
        </w:rPr>
      </w:pPr>
    </w:p>
    <w:p w:rsidR="00D320E4" w:rsidRPr="00C03A5F" w:rsidRDefault="00D320E4" w:rsidP="00D320E4">
      <w:pPr>
        <w:jc w:val="center"/>
        <w:rPr>
          <w:rFonts w:asciiTheme="majorHAnsi" w:hAnsiTheme="majorHAnsi" w:cstheme="minorHAnsi"/>
          <w:sz w:val="24"/>
          <w:szCs w:val="24"/>
        </w:rPr>
      </w:pPr>
    </w:p>
    <w:p w:rsidR="00D320E4" w:rsidRPr="00C03A5F" w:rsidRDefault="00D320E4" w:rsidP="00D320E4">
      <w:pP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To</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my parents and friends</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in recognition of their worth</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an apology</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A feeling bears on itself the scars of its birth; it recollects as a</w:t>
      </w: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subjective</w:t>
      </w: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emotion its struggle for existence;</w:t>
      </w: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it retains the impress of what might have been, but is not.</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Alfred North Whitehead</w:t>
      </w: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Process and Reality</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and hope</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If the fool would persist in his folly he would become wise.</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William Blake</w:t>
      </w:r>
    </w:p>
    <w:p w:rsidR="00D320E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“Proverbs of Hell”</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pPr>
        <w:spacing w:after="200" w:line="276" w:lineRule="auto"/>
        <w:rPr>
          <w:rFonts w:asciiTheme="majorHAnsi" w:hAnsiTheme="majorHAnsi" w:cstheme="minorHAnsi"/>
          <w:sz w:val="24"/>
          <w:szCs w:val="24"/>
        </w:rPr>
      </w:pPr>
      <w:r w:rsidRPr="00C03A5F">
        <w:rPr>
          <w:rFonts w:asciiTheme="majorHAnsi" w:hAnsiTheme="majorHAnsi" w:cstheme="minorHAnsi"/>
          <w:sz w:val="24"/>
          <w:szCs w:val="24"/>
        </w:rPr>
        <w:br w:type="page"/>
      </w:r>
    </w:p>
    <w:p w:rsidR="00A0708A" w:rsidRPr="00C03A5F" w:rsidRDefault="00A0708A" w:rsidP="00A0708A">
      <w:pPr>
        <w:tabs>
          <w:tab w:val="left" w:pos="9000"/>
        </w:tabs>
        <w:jc w:val="center"/>
        <w:rPr>
          <w:rFonts w:asciiTheme="majorHAnsi" w:hAnsiTheme="majorHAnsi" w:cstheme="minorHAnsi"/>
          <w:b/>
          <w:sz w:val="28"/>
        </w:rPr>
      </w:pPr>
      <w:r w:rsidRPr="00C03A5F">
        <w:rPr>
          <w:rFonts w:asciiTheme="majorHAnsi" w:hAnsiTheme="majorHAnsi" w:cstheme="minorHAnsi"/>
          <w:b/>
          <w:sz w:val="28"/>
        </w:rPr>
        <w:lastRenderedPageBreak/>
        <w:t>TABLE OF CONTENTS</w:t>
      </w:r>
    </w:p>
    <w:p w:rsidR="00346124" w:rsidRPr="00C03A5F" w:rsidRDefault="00346124" w:rsidP="00A0708A">
      <w:pPr>
        <w:tabs>
          <w:tab w:val="left" w:pos="9000"/>
        </w:tabs>
        <w:jc w:val="center"/>
        <w:rPr>
          <w:rFonts w:asciiTheme="majorHAnsi" w:hAnsiTheme="majorHAnsi" w:cstheme="minorHAnsi"/>
          <w:b/>
          <w:sz w:val="28"/>
        </w:rPr>
      </w:pPr>
    </w:p>
    <w:p w:rsidR="00A0708A" w:rsidRPr="00C03A5F" w:rsidRDefault="00105109" w:rsidP="00A0708A">
      <w:pPr>
        <w:tabs>
          <w:tab w:val="left" w:pos="9000"/>
        </w:tabs>
        <w:ind w:left="6912"/>
        <w:rPr>
          <w:rFonts w:asciiTheme="majorHAnsi" w:hAnsiTheme="majorHAnsi" w:cstheme="minorHAnsi"/>
          <w:sz w:val="24"/>
          <w:szCs w:val="24"/>
        </w:rPr>
      </w:pPr>
      <w:r w:rsidRPr="00C03A5F">
        <w:rPr>
          <w:rFonts w:asciiTheme="majorHAnsi" w:hAnsiTheme="majorHAnsi" w:cstheme="minorHAnsi"/>
          <w:sz w:val="24"/>
          <w:szCs w:val="24"/>
        </w:rPr>
        <w:t xml:space="preserve">                       </w:t>
      </w:r>
      <w:r w:rsidR="00BF6445"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Page</w:t>
      </w:r>
    </w:p>
    <w:p w:rsidR="00A0708A" w:rsidRPr="00C03A5F" w:rsidRDefault="00A0708A" w:rsidP="00A0708A">
      <w:pPr>
        <w:tabs>
          <w:tab w:val="left" w:pos="9000"/>
        </w:tabs>
        <w:rPr>
          <w:rFonts w:asciiTheme="majorHAnsi" w:hAnsiTheme="majorHAnsi" w:cstheme="minorHAnsi"/>
          <w:sz w:val="24"/>
          <w:szCs w:val="24"/>
        </w:rPr>
      </w:pPr>
    </w:p>
    <w:p w:rsidR="00A0708A" w:rsidRPr="00C03A5F" w:rsidRDefault="00A0708A" w:rsidP="00A0708A">
      <w:pPr>
        <w:tabs>
          <w:tab w:val="left" w:pos="1242"/>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LIST OF FIGURES</w:t>
      </w:r>
      <w:r w:rsidRPr="00C03A5F">
        <w:rPr>
          <w:rFonts w:asciiTheme="majorHAnsi" w:hAnsiTheme="majorHAnsi" w:cstheme="minorHAnsi"/>
          <w:sz w:val="24"/>
          <w:szCs w:val="24"/>
        </w:rPr>
        <w:tab/>
      </w:r>
      <w:r w:rsidR="00105109" w:rsidRPr="00C03A5F">
        <w:rPr>
          <w:rFonts w:asciiTheme="majorHAnsi" w:hAnsiTheme="majorHAnsi" w:cstheme="minorHAnsi"/>
          <w:sz w:val="24"/>
          <w:szCs w:val="24"/>
        </w:rPr>
        <w:t xml:space="preserve">                                </w:t>
      </w:r>
      <w:r w:rsidR="009E2A7C" w:rsidRPr="00C03A5F">
        <w:rPr>
          <w:rFonts w:asciiTheme="majorHAnsi" w:hAnsiTheme="majorHAnsi" w:cstheme="minorHAnsi"/>
          <w:sz w:val="24"/>
          <w:szCs w:val="24"/>
        </w:rPr>
        <w:t>i</w:t>
      </w:r>
      <w:r w:rsidRPr="00C03A5F">
        <w:rPr>
          <w:rFonts w:asciiTheme="majorHAnsi" w:hAnsiTheme="majorHAnsi" w:cstheme="minorHAnsi"/>
          <w:sz w:val="24"/>
          <w:szCs w:val="24"/>
        </w:rPr>
        <w:t>v</w:t>
      </w:r>
    </w:p>
    <w:p w:rsidR="00A0708A" w:rsidRPr="00C03A5F" w:rsidRDefault="00A0708A" w:rsidP="00A0708A">
      <w:pPr>
        <w:tabs>
          <w:tab w:val="left" w:pos="1242"/>
          <w:tab w:val="left" w:pos="7092"/>
          <w:tab w:val="left" w:pos="9000"/>
        </w:tabs>
        <w:rPr>
          <w:rFonts w:asciiTheme="majorHAnsi" w:hAnsiTheme="majorHAnsi" w:cstheme="minorHAnsi"/>
          <w:sz w:val="24"/>
          <w:szCs w:val="24"/>
        </w:rPr>
      </w:pPr>
    </w:p>
    <w:p w:rsidR="00A0708A" w:rsidRPr="00C03A5F" w:rsidRDefault="009E2A7C" w:rsidP="00A0708A">
      <w:pPr>
        <w:tabs>
          <w:tab w:val="left" w:pos="1242"/>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LIST OF TABLES</w:t>
      </w:r>
      <w:r w:rsidRPr="00C03A5F">
        <w:rPr>
          <w:rFonts w:asciiTheme="majorHAnsi" w:hAnsiTheme="majorHAnsi" w:cstheme="minorHAnsi"/>
          <w:sz w:val="24"/>
          <w:szCs w:val="24"/>
        </w:rPr>
        <w:tab/>
      </w:r>
      <w:r w:rsidR="00105109" w:rsidRPr="00C03A5F">
        <w:rPr>
          <w:rFonts w:asciiTheme="majorHAnsi" w:hAnsiTheme="majorHAnsi" w:cstheme="minorHAnsi"/>
          <w:sz w:val="24"/>
          <w:szCs w:val="24"/>
        </w:rPr>
        <w:t xml:space="preserve">                                 </w:t>
      </w:r>
      <w:r w:rsidRPr="00C03A5F">
        <w:rPr>
          <w:rFonts w:asciiTheme="majorHAnsi" w:hAnsiTheme="majorHAnsi" w:cstheme="minorHAnsi"/>
          <w:sz w:val="24"/>
          <w:szCs w:val="24"/>
        </w:rPr>
        <w:t>v</w:t>
      </w:r>
    </w:p>
    <w:p w:rsidR="00A0708A" w:rsidRPr="00C03A5F" w:rsidRDefault="00A0708A" w:rsidP="00A0708A">
      <w:pPr>
        <w:tabs>
          <w:tab w:val="left" w:pos="1242"/>
          <w:tab w:val="left" w:pos="7092"/>
          <w:tab w:val="left" w:pos="9000"/>
        </w:tabs>
        <w:rPr>
          <w:rFonts w:asciiTheme="majorHAnsi" w:hAnsiTheme="majorHAnsi" w:cstheme="minorHAnsi"/>
          <w:sz w:val="24"/>
          <w:szCs w:val="24"/>
        </w:rPr>
      </w:pPr>
    </w:p>
    <w:p w:rsidR="00A0708A" w:rsidRPr="00C03A5F" w:rsidRDefault="009E2A7C" w:rsidP="00A0708A">
      <w:pPr>
        <w:tabs>
          <w:tab w:val="left" w:pos="1242"/>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ACKNOWLEDGMENTS</w:t>
      </w:r>
      <w:r w:rsidRPr="00C03A5F">
        <w:rPr>
          <w:rFonts w:asciiTheme="majorHAnsi" w:hAnsiTheme="majorHAnsi" w:cstheme="minorHAnsi"/>
          <w:sz w:val="24"/>
          <w:szCs w:val="24"/>
        </w:rPr>
        <w:tab/>
      </w:r>
      <w:r w:rsidR="00105109" w:rsidRPr="00C03A5F">
        <w:rPr>
          <w:rFonts w:asciiTheme="majorHAnsi" w:hAnsiTheme="majorHAnsi" w:cstheme="minorHAnsi"/>
          <w:sz w:val="24"/>
          <w:szCs w:val="24"/>
        </w:rPr>
        <w:t xml:space="preserve">                               </w:t>
      </w:r>
      <w:r w:rsidRPr="00C03A5F">
        <w:rPr>
          <w:rFonts w:asciiTheme="majorHAnsi" w:hAnsiTheme="majorHAnsi" w:cstheme="minorHAnsi"/>
          <w:sz w:val="24"/>
          <w:szCs w:val="24"/>
        </w:rPr>
        <w:t>v</w:t>
      </w:r>
      <w:r w:rsidR="00A0708A" w:rsidRPr="00C03A5F">
        <w:rPr>
          <w:rFonts w:asciiTheme="majorHAnsi" w:hAnsiTheme="majorHAnsi" w:cstheme="minorHAnsi"/>
          <w:sz w:val="24"/>
          <w:szCs w:val="24"/>
        </w:rPr>
        <w:t>i</w:t>
      </w:r>
    </w:p>
    <w:p w:rsidR="004C2B89" w:rsidRPr="00C03A5F" w:rsidRDefault="004C2B89" w:rsidP="00A0708A">
      <w:pPr>
        <w:tabs>
          <w:tab w:val="left" w:pos="1242"/>
          <w:tab w:val="left" w:pos="7092"/>
          <w:tab w:val="left" w:pos="9000"/>
        </w:tabs>
        <w:rPr>
          <w:rFonts w:asciiTheme="majorHAnsi" w:hAnsiTheme="majorHAnsi" w:cstheme="minorHAnsi"/>
          <w:sz w:val="24"/>
          <w:szCs w:val="24"/>
        </w:rPr>
      </w:pPr>
    </w:p>
    <w:p w:rsidR="004C2B89" w:rsidRPr="00C03A5F" w:rsidRDefault="004C2B89" w:rsidP="00A0708A">
      <w:pPr>
        <w:tabs>
          <w:tab w:val="left" w:pos="1242"/>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CURRICULUM VITAE</w:t>
      </w:r>
      <w:r w:rsidR="009E2A7C" w:rsidRPr="00C03A5F">
        <w:rPr>
          <w:rFonts w:asciiTheme="majorHAnsi" w:hAnsiTheme="majorHAnsi" w:cstheme="minorHAnsi"/>
          <w:sz w:val="24"/>
          <w:szCs w:val="24"/>
        </w:rPr>
        <w:tab/>
      </w:r>
      <w:r w:rsidR="00105109" w:rsidRPr="00C03A5F">
        <w:rPr>
          <w:rFonts w:asciiTheme="majorHAnsi" w:hAnsiTheme="majorHAnsi" w:cstheme="minorHAnsi"/>
          <w:sz w:val="24"/>
          <w:szCs w:val="24"/>
        </w:rPr>
        <w:t xml:space="preserve">                              </w:t>
      </w:r>
      <w:r w:rsidR="009E2A7C" w:rsidRPr="00C03A5F">
        <w:rPr>
          <w:rFonts w:asciiTheme="majorHAnsi" w:hAnsiTheme="majorHAnsi" w:cstheme="minorHAnsi"/>
          <w:sz w:val="24"/>
          <w:szCs w:val="24"/>
        </w:rPr>
        <w:t>v</w:t>
      </w:r>
      <w:r w:rsidRPr="00C03A5F">
        <w:rPr>
          <w:rFonts w:asciiTheme="majorHAnsi" w:hAnsiTheme="majorHAnsi" w:cstheme="minorHAnsi"/>
          <w:sz w:val="24"/>
          <w:szCs w:val="24"/>
        </w:rPr>
        <w:t>ii</w:t>
      </w:r>
    </w:p>
    <w:p w:rsidR="00A0708A" w:rsidRPr="00C03A5F" w:rsidRDefault="00A0708A" w:rsidP="00A0708A">
      <w:pPr>
        <w:tabs>
          <w:tab w:val="left" w:pos="1242"/>
          <w:tab w:val="left" w:pos="7092"/>
          <w:tab w:val="left" w:pos="9000"/>
        </w:tabs>
        <w:rPr>
          <w:rFonts w:asciiTheme="majorHAnsi" w:hAnsiTheme="majorHAnsi" w:cstheme="minorHAnsi"/>
          <w:sz w:val="24"/>
          <w:szCs w:val="24"/>
        </w:rPr>
      </w:pPr>
    </w:p>
    <w:p w:rsidR="00A0708A" w:rsidRPr="00C03A5F" w:rsidRDefault="004C2B89" w:rsidP="00A0708A">
      <w:pPr>
        <w:tabs>
          <w:tab w:val="left" w:pos="1242"/>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 xml:space="preserve">ABSTRACT OF THE </w:t>
      </w:r>
      <w:r w:rsidR="009E2A7C" w:rsidRPr="00C03A5F">
        <w:rPr>
          <w:rFonts w:asciiTheme="majorHAnsi" w:hAnsiTheme="majorHAnsi" w:cstheme="minorHAnsi"/>
          <w:sz w:val="24"/>
          <w:szCs w:val="24"/>
        </w:rPr>
        <w:t>DISSERTATION</w:t>
      </w:r>
      <w:r w:rsidR="009E2A7C" w:rsidRPr="00C03A5F">
        <w:rPr>
          <w:rFonts w:asciiTheme="majorHAnsi" w:hAnsiTheme="majorHAnsi" w:cstheme="minorHAnsi"/>
          <w:sz w:val="24"/>
          <w:szCs w:val="24"/>
        </w:rPr>
        <w:tab/>
      </w:r>
      <w:r w:rsidR="00105109" w:rsidRPr="00C03A5F">
        <w:rPr>
          <w:rFonts w:asciiTheme="majorHAnsi" w:hAnsiTheme="majorHAnsi" w:cstheme="minorHAnsi"/>
          <w:sz w:val="24"/>
          <w:szCs w:val="24"/>
        </w:rPr>
        <w:t xml:space="preserve">                             </w:t>
      </w:r>
      <w:r w:rsidR="009E2A7C" w:rsidRPr="00C03A5F">
        <w:rPr>
          <w:rFonts w:asciiTheme="majorHAnsi" w:hAnsiTheme="majorHAnsi" w:cstheme="minorHAnsi"/>
          <w:sz w:val="24"/>
          <w:szCs w:val="24"/>
        </w:rPr>
        <w:t>viii</w:t>
      </w:r>
    </w:p>
    <w:p w:rsidR="00A0708A" w:rsidRPr="00C03A5F" w:rsidRDefault="00A0708A" w:rsidP="00A0708A">
      <w:pPr>
        <w:tabs>
          <w:tab w:val="left" w:pos="1242"/>
          <w:tab w:val="left" w:pos="7092"/>
          <w:tab w:val="left" w:pos="9000"/>
        </w:tabs>
        <w:rPr>
          <w:rFonts w:asciiTheme="majorHAnsi" w:hAnsiTheme="majorHAnsi" w:cstheme="minorHAnsi"/>
          <w:sz w:val="24"/>
          <w:szCs w:val="24"/>
        </w:rPr>
      </w:pPr>
    </w:p>
    <w:p w:rsidR="00A0708A" w:rsidRPr="00C03A5F" w:rsidRDefault="00A0708A" w:rsidP="00A0708A">
      <w:pPr>
        <w:tabs>
          <w:tab w:val="left" w:pos="1242"/>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INTRODUCTION</w:t>
      </w:r>
      <w:r w:rsidRPr="00C03A5F">
        <w:rPr>
          <w:rFonts w:asciiTheme="majorHAnsi" w:hAnsiTheme="majorHAnsi" w:cstheme="minorHAnsi"/>
          <w:sz w:val="24"/>
          <w:szCs w:val="24"/>
        </w:rPr>
        <w:tab/>
      </w:r>
      <w:r w:rsidR="00105109" w:rsidRPr="00C03A5F">
        <w:rPr>
          <w:rFonts w:asciiTheme="majorHAnsi" w:hAnsiTheme="majorHAnsi" w:cstheme="minorHAnsi"/>
          <w:sz w:val="24"/>
          <w:szCs w:val="24"/>
        </w:rPr>
        <w:t xml:space="preserve">                                </w:t>
      </w:r>
      <w:r w:rsidRPr="00C03A5F">
        <w:rPr>
          <w:rFonts w:asciiTheme="majorHAnsi" w:hAnsiTheme="majorHAnsi" w:cstheme="minorHAnsi"/>
          <w:sz w:val="24"/>
          <w:szCs w:val="24"/>
        </w:rPr>
        <w:t>1</w:t>
      </w:r>
    </w:p>
    <w:p w:rsidR="00A0708A" w:rsidRPr="00C03A5F" w:rsidRDefault="00A0708A" w:rsidP="00A0708A">
      <w:pPr>
        <w:tabs>
          <w:tab w:val="left" w:pos="1242"/>
          <w:tab w:val="left" w:pos="7092"/>
          <w:tab w:val="left" w:pos="9000"/>
        </w:tabs>
        <w:rPr>
          <w:rFonts w:asciiTheme="majorHAnsi" w:hAnsiTheme="majorHAnsi" w:cstheme="minorHAnsi"/>
          <w:sz w:val="24"/>
          <w:szCs w:val="24"/>
        </w:rPr>
      </w:pPr>
    </w:p>
    <w:p w:rsidR="00A0708A" w:rsidRPr="00C03A5F" w:rsidRDefault="00903744" w:rsidP="00A0708A">
      <w:pPr>
        <w:tabs>
          <w:tab w:val="left" w:pos="1242"/>
          <w:tab w:val="left" w:pos="3060"/>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 xml:space="preserve">CHAPTER 1:  </w:t>
      </w:r>
      <w:r w:rsidR="00A0708A" w:rsidRPr="00C03A5F">
        <w:rPr>
          <w:rFonts w:asciiTheme="majorHAnsi" w:hAnsiTheme="majorHAnsi" w:cstheme="minorHAnsi"/>
          <w:sz w:val="24"/>
          <w:szCs w:val="24"/>
        </w:rPr>
        <w:t>Gas and Particle Radiation</w:t>
      </w:r>
      <w:r w:rsidR="00A0708A" w:rsidRPr="00C03A5F">
        <w:rPr>
          <w:rFonts w:asciiTheme="majorHAnsi" w:hAnsiTheme="majorHAnsi" w:cstheme="minorHAnsi"/>
          <w:sz w:val="24"/>
          <w:szCs w:val="24"/>
        </w:rPr>
        <w:tab/>
      </w:r>
      <w:r w:rsidR="00105109"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16</w:t>
      </w:r>
    </w:p>
    <w:p w:rsidR="00A0708A" w:rsidRPr="00C03A5F" w:rsidRDefault="00346124" w:rsidP="00A0708A">
      <w:pPr>
        <w:tabs>
          <w:tab w:val="left" w:pos="1242"/>
          <w:tab w:val="left" w:pos="3060"/>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ab/>
      </w:r>
      <w:r w:rsidR="00903744"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Objective of Present Study</w:t>
      </w:r>
      <w:r w:rsidR="00A0708A" w:rsidRPr="00C03A5F">
        <w:rPr>
          <w:rFonts w:asciiTheme="majorHAnsi" w:hAnsiTheme="majorHAnsi" w:cstheme="minorHAnsi"/>
          <w:sz w:val="24"/>
          <w:szCs w:val="24"/>
        </w:rPr>
        <w:tab/>
      </w:r>
      <w:r w:rsidR="00105109"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30</w:t>
      </w:r>
    </w:p>
    <w:p w:rsidR="00A0708A" w:rsidRPr="00C03A5F" w:rsidRDefault="00A0708A" w:rsidP="00A0708A">
      <w:pPr>
        <w:tabs>
          <w:tab w:val="left" w:pos="1242"/>
          <w:tab w:val="left" w:pos="3060"/>
          <w:tab w:val="left" w:pos="7092"/>
          <w:tab w:val="left" w:pos="9000"/>
        </w:tabs>
        <w:rPr>
          <w:rFonts w:asciiTheme="majorHAnsi" w:hAnsiTheme="majorHAnsi" w:cstheme="minorHAnsi"/>
          <w:sz w:val="24"/>
          <w:szCs w:val="24"/>
        </w:rPr>
      </w:pPr>
    </w:p>
    <w:p w:rsidR="00A0708A" w:rsidRPr="00C03A5F" w:rsidRDefault="00A0708A" w:rsidP="00C03A5F">
      <w:pPr>
        <w:tabs>
          <w:tab w:val="left" w:pos="1242"/>
          <w:tab w:val="left" w:pos="3060"/>
          <w:tab w:val="left" w:pos="7092"/>
          <w:tab w:val="left" w:pos="9000"/>
        </w:tabs>
        <w:ind w:left="1440" w:hanging="1440"/>
        <w:rPr>
          <w:rFonts w:asciiTheme="majorHAnsi" w:hAnsiTheme="majorHAnsi" w:cstheme="minorHAnsi"/>
          <w:sz w:val="24"/>
          <w:szCs w:val="24"/>
        </w:rPr>
      </w:pPr>
      <w:r w:rsidRPr="00C03A5F">
        <w:rPr>
          <w:rFonts w:asciiTheme="majorHAnsi" w:hAnsiTheme="majorHAnsi" w:cstheme="minorHAnsi"/>
          <w:sz w:val="24"/>
          <w:szCs w:val="24"/>
        </w:rPr>
        <w:t>CHAPTER 2:</w:t>
      </w:r>
      <w:r w:rsidR="00903744" w:rsidRPr="00C03A5F">
        <w:rPr>
          <w:rFonts w:asciiTheme="majorHAnsi" w:hAnsiTheme="majorHAnsi" w:cstheme="minorHAnsi"/>
          <w:sz w:val="24"/>
          <w:szCs w:val="24"/>
        </w:rPr>
        <w:t xml:space="preserve">  Literature Survey</w:t>
      </w:r>
      <w:r w:rsidR="00903744" w:rsidRPr="00C03A5F">
        <w:rPr>
          <w:rFonts w:asciiTheme="majorHAnsi" w:hAnsiTheme="majorHAnsi" w:cstheme="minorHAnsi"/>
          <w:sz w:val="24"/>
          <w:szCs w:val="24"/>
        </w:rPr>
        <w:tab/>
        <w:t xml:space="preserve">                              41</w:t>
      </w:r>
      <w:r w:rsidR="00903744" w:rsidRPr="00C03A5F">
        <w:rPr>
          <w:rFonts w:asciiTheme="majorHAnsi" w:hAnsiTheme="majorHAnsi" w:cstheme="minorHAnsi"/>
          <w:sz w:val="24"/>
          <w:szCs w:val="24"/>
        </w:rPr>
        <w:tab/>
      </w:r>
      <w:r w:rsidR="00105109" w:rsidRPr="00C03A5F">
        <w:rPr>
          <w:rFonts w:asciiTheme="majorHAnsi" w:hAnsiTheme="majorHAnsi" w:cstheme="minorHAnsi"/>
          <w:sz w:val="24"/>
          <w:szCs w:val="24"/>
        </w:rPr>
        <w:tab/>
      </w:r>
      <w:r w:rsidR="00903744" w:rsidRPr="00C03A5F">
        <w:rPr>
          <w:rFonts w:asciiTheme="majorHAnsi" w:hAnsiTheme="majorHAnsi" w:cstheme="minorHAnsi"/>
          <w:sz w:val="24"/>
          <w:szCs w:val="24"/>
        </w:rPr>
        <w:t xml:space="preserve">   </w:t>
      </w:r>
      <w:r w:rsidRPr="00C03A5F">
        <w:rPr>
          <w:rFonts w:asciiTheme="majorHAnsi" w:hAnsiTheme="majorHAnsi" w:cstheme="minorHAnsi"/>
          <w:sz w:val="24"/>
          <w:szCs w:val="24"/>
        </w:rPr>
        <w:t>Methods for Solving Radiative Transfer</w:t>
      </w:r>
      <w:r w:rsidR="00903744" w:rsidRPr="00C03A5F">
        <w:rPr>
          <w:rFonts w:asciiTheme="majorHAnsi" w:hAnsiTheme="majorHAnsi" w:cstheme="minorHAnsi"/>
          <w:sz w:val="24"/>
          <w:szCs w:val="24"/>
        </w:rPr>
        <w:t xml:space="preserve">                          </w:t>
      </w:r>
      <w:r w:rsidRPr="00C03A5F">
        <w:rPr>
          <w:rFonts w:asciiTheme="majorHAnsi" w:hAnsiTheme="majorHAnsi" w:cstheme="minorHAnsi"/>
          <w:sz w:val="24"/>
          <w:szCs w:val="24"/>
        </w:rPr>
        <w:tab/>
      </w:r>
      <w:r w:rsidR="00903744" w:rsidRPr="00C03A5F">
        <w:rPr>
          <w:rFonts w:asciiTheme="majorHAnsi" w:hAnsiTheme="majorHAnsi" w:cstheme="minorHAnsi"/>
          <w:sz w:val="24"/>
          <w:szCs w:val="24"/>
        </w:rPr>
        <w:t xml:space="preserve">                </w:t>
      </w:r>
      <w:r w:rsidR="00C03A5F">
        <w:rPr>
          <w:rFonts w:asciiTheme="majorHAnsi" w:hAnsiTheme="majorHAnsi" w:cstheme="minorHAnsi"/>
          <w:sz w:val="24"/>
          <w:szCs w:val="24"/>
        </w:rPr>
        <w:t xml:space="preserve"> </w:t>
      </w:r>
      <w:r w:rsidR="00903744" w:rsidRPr="00C03A5F">
        <w:rPr>
          <w:rFonts w:asciiTheme="majorHAnsi" w:hAnsiTheme="majorHAnsi" w:cstheme="minorHAnsi"/>
          <w:sz w:val="24"/>
          <w:szCs w:val="24"/>
        </w:rPr>
        <w:t xml:space="preserve">             </w:t>
      </w:r>
      <w:r w:rsidRPr="00C03A5F">
        <w:rPr>
          <w:rFonts w:asciiTheme="majorHAnsi" w:hAnsiTheme="majorHAnsi" w:cstheme="minorHAnsi"/>
          <w:sz w:val="24"/>
          <w:szCs w:val="24"/>
        </w:rPr>
        <w:t>59</w:t>
      </w:r>
    </w:p>
    <w:p w:rsidR="00A0708A" w:rsidRPr="00C03A5F" w:rsidRDefault="00A0708A" w:rsidP="00A0708A">
      <w:pPr>
        <w:tabs>
          <w:tab w:val="left" w:pos="1242"/>
          <w:tab w:val="left" w:pos="3060"/>
          <w:tab w:val="left" w:pos="7092"/>
          <w:tab w:val="left" w:pos="9000"/>
          <w:tab w:val="left" w:pos="9360"/>
        </w:tabs>
        <w:rPr>
          <w:rFonts w:asciiTheme="majorHAnsi" w:hAnsiTheme="majorHAnsi" w:cstheme="minorHAnsi"/>
          <w:sz w:val="24"/>
          <w:szCs w:val="24"/>
        </w:rPr>
      </w:pPr>
    </w:p>
    <w:p w:rsidR="00A0708A" w:rsidRPr="00C03A5F" w:rsidRDefault="00C03A5F" w:rsidP="00A0708A">
      <w:pPr>
        <w:tabs>
          <w:tab w:val="left" w:pos="1242"/>
          <w:tab w:val="left" w:pos="3060"/>
          <w:tab w:val="left" w:pos="7092"/>
          <w:tab w:val="left" w:pos="9000"/>
          <w:tab w:val="left" w:pos="9360"/>
        </w:tabs>
        <w:rPr>
          <w:rFonts w:asciiTheme="majorHAnsi" w:hAnsiTheme="majorHAnsi" w:cstheme="minorHAnsi"/>
          <w:sz w:val="24"/>
          <w:szCs w:val="24"/>
        </w:rPr>
      </w:pPr>
      <w:r>
        <w:rPr>
          <w:rFonts w:asciiTheme="majorHAnsi" w:hAnsiTheme="majorHAnsi" w:cstheme="minorHAnsi"/>
          <w:sz w:val="24"/>
          <w:szCs w:val="24"/>
        </w:rPr>
        <w:t xml:space="preserve">CHAPTER 3:  </w:t>
      </w:r>
      <w:r w:rsidR="00A0708A" w:rsidRPr="00C03A5F">
        <w:rPr>
          <w:rFonts w:asciiTheme="majorHAnsi" w:hAnsiTheme="majorHAnsi" w:cstheme="minorHAnsi"/>
          <w:sz w:val="24"/>
          <w:szCs w:val="24"/>
        </w:rPr>
        <w:t>Experimental Work</w:t>
      </w:r>
      <w:r w:rsidR="00346124" w:rsidRPr="00C03A5F">
        <w:rPr>
          <w:rFonts w:asciiTheme="majorHAnsi" w:hAnsiTheme="majorHAnsi" w:cstheme="minorHAnsi"/>
          <w:sz w:val="24"/>
          <w:szCs w:val="24"/>
        </w:rPr>
        <w:tab/>
      </w:r>
      <w:r w:rsidR="00105109"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70</w:t>
      </w:r>
    </w:p>
    <w:p w:rsidR="00A0708A" w:rsidRPr="00C03A5F" w:rsidRDefault="00346124" w:rsidP="00A0708A">
      <w:pPr>
        <w:tabs>
          <w:tab w:val="left" w:pos="1242"/>
          <w:tab w:val="left" w:pos="3060"/>
          <w:tab w:val="left" w:pos="7092"/>
          <w:tab w:val="left" w:pos="9000"/>
          <w:tab w:val="left" w:pos="9360"/>
        </w:tabs>
        <w:rPr>
          <w:rFonts w:asciiTheme="majorHAnsi" w:hAnsiTheme="majorHAnsi" w:cstheme="minorHAnsi"/>
          <w:sz w:val="24"/>
          <w:szCs w:val="24"/>
        </w:rPr>
      </w:pPr>
      <w:r w:rsidRPr="00C03A5F">
        <w:rPr>
          <w:rFonts w:asciiTheme="majorHAnsi" w:hAnsiTheme="majorHAnsi" w:cstheme="minorHAnsi"/>
          <w:sz w:val="24"/>
          <w:szCs w:val="24"/>
        </w:rPr>
        <w:tab/>
      </w:r>
      <w:r w:rsidR="00903744"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Running Conditions and Apparatus</w:t>
      </w:r>
      <w:r w:rsidR="00A0708A"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92</w:t>
      </w:r>
    </w:p>
    <w:p w:rsidR="00A0708A" w:rsidRPr="00C03A5F" w:rsidRDefault="00346124" w:rsidP="00A0708A">
      <w:pPr>
        <w:tabs>
          <w:tab w:val="left" w:pos="1242"/>
          <w:tab w:val="left" w:pos="3060"/>
          <w:tab w:val="left" w:pos="7092"/>
          <w:tab w:val="left" w:pos="9000"/>
          <w:tab w:val="left" w:pos="9360"/>
        </w:tabs>
        <w:rPr>
          <w:rFonts w:asciiTheme="majorHAnsi" w:hAnsiTheme="majorHAnsi" w:cstheme="minorHAnsi"/>
          <w:sz w:val="24"/>
          <w:szCs w:val="24"/>
        </w:rPr>
      </w:pPr>
      <w:r w:rsidRPr="00C03A5F">
        <w:rPr>
          <w:rFonts w:asciiTheme="majorHAnsi" w:hAnsiTheme="majorHAnsi" w:cstheme="minorHAnsi"/>
          <w:sz w:val="24"/>
          <w:szCs w:val="24"/>
        </w:rPr>
        <w:tab/>
      </w:r>
      <w:r w:rsidR="00903744"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Procedure</w:t>
      </w:r>
      <w:r w:rsidR="00A0708A"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120</w:t>
      </w:r>
    </w:p>
    <w:p w:rsidR="00A0708A" w:rsidRPr="00C03A5F" w:rsidRDefault="00346124" w:rsidP="00A0708A">
      <w:pPr>
        <w:tabs>
          <w:tab w:val="left" w:pos="1242"/>
          <w:tab w:val="left" w:pos="3060"/>
          <w:tab w:val="left" w:pos="7092"/>
          <w:tab w:val="left" w:pos="9000"/>
          <w:tab w:val="left" w:pos="9360"/>
        </w:tabs>
        <w:rPr>
          <w:rFonts w:asciiTheme="majorHAnsi" w:hAnsiTheme="majorHAnsi" w:cstheme="minorHAnsi"/>
          <w:sz w:val="24"/>
          <w:szCs w:val="24"/>
        </w:rPr>
      </w:pPr>
      <w:r w:rsidRPr="00C03A5F">
        <w:rPr>
          <w:rFonts w:asciiTheme="majorHAnsi" w:hAnsiTheme="majorHAnsi" w:cstheme="minorHAnsi"/>
          <w:sz w:val="24"/>
          <w:szCs w:val="24"/>
        </w:rPr>
        <w:tab/>
      </w:r>
      <w:r w:rsidR="00903744"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Data Interpretation</w:t>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135</w:t>
      </w:r>
    </w:p>
    <w:p w:rsidR="00A0708A" w:rsidRPr="00C03A5F" w:rsidRDefault="00A0708A" w:rsidP="00A0708A">
      <w:pPr>
        <w:tabs>
          <w:tab w:val="left" w:pos="1242"/>
          <w:tab w:val="left" w:pos="3060"/>
          <w:tab w:val="left" w:pos="7092"/>
          <w:tab w:val="left" w:pos="9000"/>
        </w:tabs>
        <w:rPr>
          <w:rFonts w:asciiTheme="majorHAnsi" w:hAnsiTheme="majorHAnsi" w:cstheme="minorHAnsi"/>
          <w:sz w:val="24"/>
          <w:szCs w:val="24"/>
        </w:rPr>
      </w:pPr>
    </w:p>
    <w:p w:rsidR="00A0708A" w:rsidRPr="00C03A5F" w:rsidRDefault="00903744" w:rsidP="00A0708A">
      <w:pPr>
        <w:tabs>
          <w:tab w:val="left" w:pos="1242"/>
          <w:tab w:val="left" w:pos="3060"/>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 xml:space="preserve">CHAPTER 4:  </w:t>
      </w:r>
      <w:r w:rsidR="00A0708A" w:rsidRPr="00C03A5F">
        <w:rPr>
          <w:rFonts w:asciiTheme="majorHAnsi" w:hAnsiTheme="majorHAnsi" w:cstheme="minorHAnsi"/>
          <w:sz w:val="24"/>
          <w:szCs w:val="24"/>
        </w:rPr>
        <w:t>Model Geometry</w:t>
      </w:r>
      <w:r w:rsidR="00A0708A" w:rsidRPr="00C03A5F">
        <w:rPr>
          <w:rFonts w:asciiTheme="majorHAnsi" w:hAnsiTheme="majorHAnsi" w:cstheme="minorHAnsi"/>
          <w:sz w:val="24"/>
          <w:szCs w:val="24"/>
        </w:rPr>
        <w:tab/>
      </w:r>
      <w:r w:rsidRPr="00C03A5F">
        <w:rPr>
          <w:rFonts w:asciiTheme="majorHAnsi" w:hAnsiTheme="majorHAnsi" w:cstheme="minorHAnsi"/>
          <w:sz w:val="24"/>
          <w:szCs w:val="24"/>
        </w:rPr>
        <w:t xml:space="preserve">       </w:t>
      </w:r>
      <w:r w:rsidR="00BF6445"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155</w:t>
      </w:r>
    </w:p>
    <w:p w:rsidR="00A0708A" w:rsidRPr="00C03A5F" w:rsidRDefault="00346124" w:rsidP="00A0708A">
      <w:pPr>
        <w:tabs>
          <w:tab w:val="left" w:pos="1242"/>
          <w:tab w:val="left" w:pos="3060"/>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ab/>
      </w:r>
      <w:r w:rsidR="00903744"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Plume Model Geometry for PARRAD</w:t>
      </w:r>
      <w:r w:rsidR="00A0708A"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185</w:t>
      </w:r>
    </w:p>
    <w:p w:rsidR="00A0708A" w:rsidRPr="00C03A5F" w:rsidRDefault="00346124" w:rsidP="00A0708A">
      <w:pPr>
        <w:tabs>
          <w:tab w:val="left" w:pos="1242"/>
          <w:tab w:val="left" w:pos="3060"/>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ab/>
      </w:r>
      <w:r w:rsidR="00903744"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Radiation Pressure Coefficient</w:t>
      </w:r>
      <w:r w:rsidR="00A0708A"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190</w:t>
      </w:r>
    </w:p>
    <w:p w:rsidR="00A0708A" w:rsidRPr="00C03A5F" w:rsidRDefault="00346124" w:rsidP="00A0708A">
      <w:pPr>
        <w:tabs>
          <w:tab w:val="left" w:pos="1242"/>
          <w:tab w:val="left" w:pos="3060"/>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ab/>
      </w:r>
      <w:r w:rsidR="00903744"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Experimental Uncertainties</w:t>
      </w:r>
      <w:r w:rsidR="00A0708A"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205</w:t>
      </w:r>
    </w:p>
    <w:p w:rsidR="00A0708A" w:rsidRPr="00C03A5F" w:rsidRDefault="00A0708A" w:rsidP="00A0708A">
      <w:pPr>
        <w:tabs>
          <w:tab w:val="left" w:pos="1242"/>
          <w:tab w:val="left" w:pos="3060"/>
          <w:tab w:val="left" w:pos="7092"/>
          <w:tab w:val="left" w:pos="9000"/>
        </w:tabs>
        <w:rPr>
          <w:rFonts w:asciiTheme="majorHAnsi" w:hAnsiTheme="majorHAnsi" w:cstheme="minorHAnsi"/>
          <w:sz w:val="24"/>
          <w:szCs w:val="24"/>
        </w:rPr>
      </w:pPr>
    </w:p>
    <w:p w:rsidR="00A0708A" w:rsidRPr="00C03A5F" w:rsidRDefault="00903744" w:rsidP="00A0708A">
      <w:pPr>
        <w:tabs>
          <w:tab w:val="left" w:pos="1242"/>
          <w:tab w:val="left" w:pos="3060"/>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 xml:space="preserve">CHAPTER 5:  </w:t>
      </w:r>
      <w:r w:rsidR="00A0708A" w:rsidRPr="00C03A5F">
        <w:rPr>
          <w:rFonts w:asciiTheme="majorHAnsi" w:hAnsiTheme="majorHAnsi" w:cstheme="minorHAnsi"/>
          <w:sz w:val="24"/>
          <w:szCs w:val="24"/>
        </w:rPr>
        <w:t>Summary and Conclusions</w:t>
      </w:r>
      <w:r w:rsidR="00A0708A"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00A0708A" w:rsidRPr="00C03A5F">
        <w:rPr>
          <w:rFonts w:asciiTheme="majorHAnsi" w:hAnsiTheme="majorHAnsi" w:cstheme="minorHAnsi"/>
          <w:sz w:val="24"/>
          <w:szCs w:val="24"/>
        </w:rPr>
        <w:t>220</w:t>
      </w:r>
    </w:p>
    <w:p w:rsidR="00A0708A" w:rsidRPr="00C03A5F" w:rsidRDefault="00A0708A" w:rsidP="00A0708A">
      <w:pPr>
        <w:tabs>
          <w:tab w:val="left" w:pos="1242"/>
          <w:tab w:val="left" w:pos="3060"/>
          <w:tab w:val="left" w:pos="7092"/>
          <w:tab w:val="left" w:pos="9000"/>
        </w:tabs>
        <w:rPr>
          <w:rFonts w:asciiTheme="majorHAnsi" w:hAnsiTheme="majorHAnsi" w:cstheme="minorHAnsi"/>
          <w:sz w:val="24"/>
          <w:szCs w:val="24"/>
        </w:rPr>
      </w:pPr>
    </w:p>
    <w:p w:rsidR="00A0708A" w:rsidRPr="00C03A5F" w:rsidRDefault="00A0708A" w:rsidP="00A0708A">
      <w:pPr>
        <w:tabs>
          <w:tab w:val="left" w:pos="1242"/>
          <w:tab w:val="left" w:pos="3060"/>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REFERENCES (OR BIBLIOGRAPHY)</w:t>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00C03A5F">
        <w:rPr>
          <w:rFonts w:asciiTheme="majorHAnsi" w:hAnsiTheme="majorHAnsi" w:cstheme="minorHAnsi"/>
          <w:sz w:val="24"/>
          <w:szCs w:val="24"/>
        </w:rPr>
        <w:t xml:space="preserve"> </w:t>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240</w:t>
      </w:r>
    </w:p>
    <w:p w:rsidR="00A0708A" w:rsidRPr="00C03A5F" w:rsidRDefault="00A0708A" w:rsidP="00A0708A">
      <w:pPr>
        <w:tabs>
          <w:tab w:val="left" w:pos="1242"/>
          <w:tab w:val="left" w:pos="3060"/>
          <w:tab w:val="left" w:pos="7092"/>
          <w:tab w:val="left" w:pos="9000"/>
        </w:tabs>
        <w:rPr>
          <w:rFonts w:asciiTheme="majorHAnsi" w:hAnsiTheme="majorHAnsi" w:cstheme="minorHAnsi"/>
          <w:sz w:val="24"/>
          <w:szCs w:val="24"/>
        </w:rPr>
      </w:pPr>
    </w:p>
    <w:p w:rsidR="00A0708A" w:rsidRPr="00C03A5F" w:rsidRDefault="00A0708A" w:rsidP="00A0708A">
      <w:pPr>
        <w:tabs>
          <w:tab w:val="left" w:pos="1242"/>
          <w:tab w:val="left" w:pos="3060"/>
          <w:tab w:val="left" w:pos="7092"/>
          <w:tab w:val="left" w:pos="9000"/>
        </w:tabs>
        <w:rPr>
          <w:rFonts w:asciiTheme="majorHAnsi" w:hAnsiTheme="majorHAnsi" w:cstheme="minorHAnsi"/>
          <w:sz w:val="24"/>
          <w:szCs w:val="24"/>
        </w:rPr>
      </w:pPr>
      <w:r w:rsidRPr="00C03A5F">
        <w:rPr>
          <w:rFonts w:asciiTheme="majorHAnsi" w:hAnsiTheme="majorHAnsi" w:cstheme="minorHAnsi"/>
          <w:sz w:val="24"/>
          <w:szCs w:val="24"/>
        </w:rPr>
        <w:t>APPENDIX A:</w:t>
      </w:r>
      <w:r w:rsidR="00346124" w:rsidRPr="00C03A5F">
        <w:rPr>
          <w:rFonts w:asciiTheme="majorHAnsi" w:hAnsiTheme="majorHAnsi" w:cstheme="minorHAnsi"/>
          <w:sz w:val="24"/>
          <w:szCs w:val="24"/>
        </w:rPr>
        <w:t xml:space="preserve"> </w:t>
      </w:r>
      <w:r w:rsidRPr="00C03A5F">
        <w:rPr>
          <w:rFonts w:asciiTheme="majorHAnsi" w:hAnsiTheme="majorHAnsi" w:cstheme="minorHAnsi"/>
          <w:sz w:val="24"/>
          <w:szCs w:val="24"/>
        </w:rPr>
        <w:t>Filter Calibration and Modeling</w:t>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00C03A5F">
        <w:rPr>
          <w:rFonts w:asciiTheme="majorHAnsi" w:hAnsiTheme="majorHAnsi" w:cstheme="minorHAnsi"/>
          <w:sz w:val="24"/>
          <w:szCs w:val="24"/>
        </w:rPr>
        <w:t xml:space="preserve"> </w:t>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255</w:t>
      </w:r>
    </w:p>
    <w:p w:rsidR="00A0708A" w:rsidRPr="00C03A5F" w:rsidRDefault="00A0708A" w:rsidP="00A0708A">
      <w:pPr>
        <w:tabs>
          <w:tab w:val="left" w:pos="1242"/>
          <w:tab w:val="left" w:pos="3060"/>
          <w:tab w:val="left" w:pos="7092"/>
          <w:tab w:val="left" w:pos="9000"/>
        </w:tabs>
        <w:rPr>
          <w:rFonts w:asciiTheme="majorHAnsi" w:hAnsiTheme="majorHAnsi" w:cstheme="minorHAnsi"/>
          <w:sz w:val="24"/>
          <w:szCs w:val="24"/>
        </w:rPr>
      </w:pPr>
    </w:p>
    <w:p w:rsidR="00A0708A" w:rsidRPr="00C03A5F" w:rsidRDefault="00A0708A" w:rsidP="00A0708A">
      <w:pPr>
        <w:tabs>
          <w:tab w:val="left" w:pos="1242"/>
          <w:tab w:val="left" w:pos="3060"/>
          <w:tab w:val="left" w:pos="7092"/>
          <w:tab w:val="left" w:pos="9000"/>
        </w:tabs>
        <w:rPr>
          <w:rFonts w:asciiTheme="majorHAnsi" w:hAnsiTheme="majorHAnsi" w:cstheme="minorHAnsi"/>
          <w:sz w:val="24"/>
        </w:rPr>
      </w:pPr>
      <w:r w:rsidRPr="00C03A5F">
        <w:rPr>
          <w:rFonts w:asciiTheme="majorHAnsi" w:hAnsiTheme="majorHAnsi" w:cstheme="minorHAnsi"/>
          <w:sz w:val="24"/>
          <w:szCs w:val="24"/>
        </w:rPr>
        <w:t>APPENDIX B:</w:t>
      </w:r>
      <w:r w:rsidR="00346124" w:rsidRPr="00C03A5F">
        <w:rPr>
          <w:rFonts w:asciiTheme="majorHAnsi" w:hAnsiTheme="majorHAnsi" w:cstheme="minorHAnsi"/>
          <w:sz w:val="24"/>
          <w:szCs w:val="24"/>
        </w:rPr>
        <w:t xml:space="preserve"> </w:t>
      </w:r>
      <w:r w:rsidRPr="00C03A5F">
        <w:rPr>
          <w:rFonts w:asciiTheme="majorHAnsi" w:hAnsiTheme="majorHAnsi" w:cstheme="minorHAnsi"/>
          <w:sz w:val="24"/>
          <w:szCs w:val="24"/>
        </w:rPr>
        <w:t>Gravimetric Measurements</w:t>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00C03A5F">
        <w:rPr>
          <w:rFonts w:asciiTheme="majorHAnsi" w:hAnsiTheme="majorHAnsi" w:cstheme="minorHAnsi"/>
          <w:sz w:val="24"/>
          <w:szCs w:val="24"/>
        </w:rPr>
        <w:t xml:space="preserve"> </w:t>
      </w:r>
      <w:r w:rsidR="00BF6445" w:rsidRPr="00C03A5F">
        <w:rPr>
          <w:rFonts w:asciiTheme="majorHAnsi" w:hAnsiTheme="majorHAnsi" w:cstheme="minorHAnsi"/>
          <w:sz w:val="24"/>
          <w:szCs w:val="24"/>
        </w:rPr>
        <w:t xml:space="preserve">    </w:t>
      </w:r>
      <w:r w:rsidR="00903744" w:rsidRPr="00C03A5F">
        <w:rPr>
          <w:rFonts w:asciiTheme="majorHAnsi" w:hAnsiTheme="majorHAnsi" w:cstheme="minorHAnsi"/>
          <w:sz w:val="24"/>
          <w:szCs w:val="24"/>
        </w:rPr>
        <w:t xml:space="preserve">   </w:t>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256</w:t>
      </w:r>
    </w:p>
    <w:p w:rsidR="00A0708A" w:rsidRPr="00C03A5F" w:rsidRDefault="00A0708A" w:rsidP="00A0708A">
      <w:pPr>
        <w:tabs>
          <w:tab w:val="left" w:pos="1170"/>
          <w:tab w:val="left" w:pos="3060"/>
          <w:tab w:val="left" w:pos="9000"/>
        </w:tabs>
        <w:rPr>
          <w:rFonts w:asciiTheme="majorHAnsi" w:hAnsiTheme="majorHAnsi" w:cstheme="minorHAnsi"/>
          <w:sz w:val="24"/>
        </w:rPr>
      </w:pPr>
    </w:p>
    <w:p w:rsidR="00A0708A" w:rsidRPr="00C03A5F" w:rsidRDefault="00A0708A" w:rsidP="00D320E4">
      <w:pPr>
        <w:rPr>
          <w:rFonts w:asciiTheme="majorHAnsi" w:hAnsiTheme="majorHAnsi" w:cstheme="minorHAnsi"/>
          <w:sz w:val="24"/>
          <w:szCs w:val="24"/>
        </w:rPr>
      </w:pPr>
    </w:p>
    <w:p w:rsidR="00D320E4" w:rsidRPr="00C03A5F" w:rsidRDefault="00D320E4" w:rsidP="00D320E4">
      <w:pPr>
        <w:rPr>
          <w:rFonts w:asciiTheme="majorHAnsi" w:hAnsiTheme="majorHAnsi" w:cstheme="minorHAnsi"/>
          <w:sz w:val="24"/>
          <w:szCs w:val="24"/>
        </w:rPr>
      </w:pPr>
    </w:p>
    <w:p w:rsidR="00D320E4" w:rsidRPr="00C03A5F" w:rsidRDefault="00D320E4" w:rsidP="00D320E4">
      <w:pPr>
        <w:rPr>
          <w:rFonts w:asciiTheme="majorHAnsi" w:hAnsiTheme="majorHAnsi" w:cstheme="minorHAnsi"/>
          <w:sz w:val="24"/>
          <w:szCs w:val="24"/>
        </w:rPr>
      </w:pPr>
    </w:p>
    <w:p w:rsidR="00D320E4" w:rsidRPr="00C03A5F" w:rsidRDefault="00D320E4" w:rsidP="00D320E4">
      <w:pPr>
        <w:rPr>
          <w:rFonts w:asciiTheme="majorHAnsi" w:hAnsiTheme="majorHAnsi" w:cstheme="minorHAnsi"/>
          <w:sz w:val="24"/>
          <w:szCs w:val="24"/>
        </w:rPr>
      </w:pPr>
    </w:p>
    <w:p w:rsidR="00346124" w:rsidRPr="00C03A5F" w:rsidRDefault="00346124">
      <w:pPr>
        <w:spacing w:after="200" w:line="276" w:lineRule="auto"/>
        <w:rPr>
          <w:rFonts w:asciiTheme="majorHAnsi" w:hAnsiTheme="majorHAnsi" w:cstheme="minorHAnsi"/>
          <w:sz w:val="24"/>
          <w:szCs w:val="24"/>
        </w:rPr>
      </w:pPr>
      <w:r w:rsidRPr="00C03A5F">
        <w:rPr>
          <w:rFonts w:asciiTheme="majorHAnsi" w:hAnsiTheme="majorHAnsi" w:cstheme="minorHAnsi"/>
          <w:sz w:val="24"/>
          <w:szCs w:val="24"/>
        </w:rPr>
        <w:br w:type="page"/>
      </w:r>
    </w:p>
    <w:p w:rsidR="00D320E4" w:rsidRPr="00C03A5F" w:rsidRDefault="00064E58" w:rsidP="00064E58">
      <w:pPr>
        <w:jc w:val="center"/>
        <w:rPr>
          <w:rFonts w:asciiTheme="majorHAnsi" w:hAnsiTheme="majorHAnsi" w:cstheme="minorHAnsi"/>
          <w:b/>
          <w:sz w:val="28"/>
          <w:szCs w:val="24"/>
        </w:rPr>
      </w:pPr>
      <w:r w:rsidRPr="00C03A5F">
        <w:rPr>
          <w:rFonts w:asciiTheme="majorHAnsi" w:hAnsiTheme="majorHAnsi" w:cstheme="minorHAnsi"/>
          <w:b/>
          <w:sz w:val="28"/>
          <w:szCs w:val="24"/>
        </w:rPr>
        <w:lastRenderedPageBreak/>
        <w:t>LIST OF FIGURE</w:t>
      </w:r>
      <w:r w:rsidR="00346124" w:rsidRPr="00C03A5F">
        <w:rPr>
          <w:rFonts w:asciiTheme="majorHAnsi" w:hAnsiTheme="majorHAnsi" w:cstheme="minorHAnsi"/>
          <w:b/>
          <w:sz w:val="28"/>
          <w:szCs w:val="24"/>
        </w:rPr>
        <w:t>S</w:t>
      </w:r>
    </w:p>
    <w:p w:rsidR="00D320E4" w:rsidRPr="00C03A5F" w:rsidRDefault="00D320E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Page</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Figure 3.1</w:t>
      </w:r>
      <w:r w:rsidRPr="00C03A5F">
        <w:rPr>
          <w:rFonts w:asciiTheme="majorHAnsi" w:hAnsiTheme="majorHAnsi" w:cstheme="minorHAnsi"/>
          <w:sz w:val="24"/>
          <w:szCs w:val="24"/>
        </w:rPr>
        <w:tab/>
        <w:t>The Laboratory Scale Combustor</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100</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Figure 3.2</w:t>
      </w:r>
      <w:r w:rsidRPr="00C03A5F">
        <w:rPr>
          <w:rFonts w:asciiTheme="majorHAnsi" w:hAnsiTheme="majorHAnsi" w:cstheme="minorHAnsi"/>
          <w:sz w:val="24"/>
          <w:szCs w:val="24"/>
        </w:rPr>
        <w:tab/>
        <w:t>Radiometer Mounting Details</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105</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Figure 3.3</w:t>
      </w:r>
      <w:r w:rsidRPr="00C03A5F">
        <w:rPr>
          <w:rFonts w:asciiTheme="majorHAnsi" w:hAnsiTheme="majorHAnsi" w:cstheme="minorHAnsi"/>
          <w:sz w:val="24"/>
          <w:szCs w:val="24"/>
        </w:rPr>
        <w:tab/>
        <w:t>The Sampling Probe</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107</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Figure 3.4</w:t>
      </w:r>
      <w:r w:rsidRPr="00C03A5F">
        <w:rPr>
          <w:rFonts w:asciiTheme="majorHAnsi" w:hAnsiTheme="majorHAnsi" w:cstheme="minorHAnsi"/>
          <w:sz w:val="24"/>
          <w:szCs w:val="24"/>
        </w:rPr>
        <w:tab/>
        <w:t>Recorded Radiometer Signal</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110</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Figure 3.5a</w:t>
      </w:r>
      <w:r w:rsidRPr="00C03A5F">
        <w:rPr>
          <w:rFonts w:asciiTheme="majorHAnsi" w:hAnsiTheme="majorHAnsi" w:cstheme="minorHAnsi"/>
          <w:sz w:val="24"/>
          <w:szCs w:val="24"/>
        </w:rPr>
        <w:tab/>
        <w:t>Gas Composition Profiles - Iso-Tet</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136</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Figure 3.5b</w:t>
      </w:r>
      <w:r w:rsidRPr="00C03A5F">
        <w:rPr>
          <w:rFonts w:asciiTheme="majorHAnsi" w:hAnsiTheme="majorHAnsi" w:cstheme="minorHAnsi"/>
          <w:sz w:val="24"/>
          <w:szCs w:val="24"/>
        </w:rPr>
        <w:tab/>
        <w:t>Gas Composition Profiles - Suntech-3</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136</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Figure 3.5c</w:t>
      </w:r>
      <w:r w:rsidRPr="00C03A5F">
        <w:rPr>
          <w:rFonts w:asciiTheme="majorHAnsi" w:hAnsiTheme="majorHAnsi" w:cstheme="minorHAnsi"/>
          <w:sz w:val="24"/>
          <w:szCs w:val="24"/>
        </w:rPr>
        <w:tab/>
        <w:t>Gas Composition Profiles - JP-4</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137</w:t>
      </w:r>
    </w:p>
    <w:p w:rsidR="00067CBF" w:rsidRPr="00C03A5F" w:rsidRDefault="00067CBF"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Figure 5.4</w:t>
      </w:r>
      <w:r w:rsidRPr="00C03A5F">
        <w:rPr>
          <w:rFonts w:asciiTheme="majorHAnsi" w:hAnsiTheme="majorHAnsi" w:cstheme="minorHAnsi"/>
          <w:sz w:val="24"/>
          <w:szCs w:val="24"/>
        </w:rPr>
        <w:tab/>
        <w:t>Spatial Grid for PARRAD II</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189</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Figure 5.5</w:t>
      </w:r>
      <w:r w:rsidRPr="00C03A5F">
        <w:rPr>
          <w:rFonts w:asciiTheme="majorHAnsi" w:hAnsiTheme="majorHAnsi" w:cstheme="minorHAnsi"/>
          <w:sz w:val="24"/>
          <w:szCs w:val="24"/>
        </w:rPr>
        <w:tab/>
        <w:t>Radiation Pressure Coefficient</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191</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Figure 5.6</w:t>
      </w:r>
      <w:r w:rsidRPr="00C03A5F">
        <w:rPr>
          <w:rFonts w:asciiTheme="majorHAnsi" w:hAnsiTheme="majorHAnsi" w:cstheme="minorHAnsi"/>
          <w:sz w:val="24"/>
          <w:szCs w:val="24"/>
        </w:rPr>
        <w:tab/>
        <w:t>Particle Emissivity</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195</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346124" w:rsidRPr="00C03A5F" w:rsidRDefault="00346124">
      <w:pPr>
        <w:spacing w:after="200" w:line="276" w:lineRule="auto"/>
        <w:rPr>
          <w:rFonts w:asciiTheme="majorHAnsi" w:hAnsiTheme="majorHAnsi" w:cstheme="minorHAnsi"/>
          <w:sz w:val="24"/>
          <w:szCs w:val="24"/>
        </w:rPr>
      </w:pPr>
      <w:r w:rsidRPr="00C03A5F">
        <w:rPr>
          <w:rFonts w:asciiTheme="majorHAnsi" w:hAnsiTheme="majorHAnsi" w:cstheme="minorHAnsi"/>
          <w:sz w:val="24"/>
          <w:szCs w:val="24"/>
        </w:rPr>
        <w:br w:type="page"/>
      </w: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b/>
          <w:sz w:val="28"/>
          <w:szCs w:val="24"/>
        </w:rPr>
        <w:lastRenderedPageBreak/>
        <w:t>LIST OF TABLES</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ab/>
      </w:r>
      <w:r w:rsidR="00C03A5F">
        <w:rPr>
          <w:rFonts w:asciiTheme="majorHAnsi" w:hAnsiTheme="majorHAnsi" w:cstheme="minorHAnsi"/>
          <w:sz w:val="24"/>
          <w:szCs w:val="24"/>
        </w:rPr>
        <w:t xml:space="preserve">        </w:t>
      </w:r>
      <w:r w:rsidRPr="00C03A5F">
        <w:rPr>
          <w:rFonts w:asciiTheme="majorHAnsi" w:hAnsiTheme="majorHAnsi" w:cstheme="minorHAnsi"/>
          <w:sz w:val="24"/>
          <w:szCs w:val="24"/>
        </w:rPr>
        <w:t>Page</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Table 3.1</w:t>
      </w:r>
      <w:r w:rsidRPr="00C03A5F">
        <w:rPr>
          <w:rFonts w:asciiTheme="majorHAnsi" w:hAnsiTheme="majorHAnsi" w:cstheme="minorHAnsi"/>
          <w:sz w:val="24"/>
          <w:szCs w:val="24"/>
        </w:rPr>
        <w:tab/>
        <w:t>Laboratory Scale Combustor Comparison</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C03A5F">
        <w:rPr>
          <w:rFonts w:asciiTheme="majorHAnsi" w:hAnsiTheme="majorHAnsi" w:cstheme="minorHAnsi"/>
          <w:sz w:val="24"/>
          <w:szCs w:val="24"/>
        </w:rPr>
        <w:t xml:space="preserve">                       </w:t>
      </w:r>
      <w:r w:rsidRPr="00C03A5F">
        <w:rPr>
          <w:rFonts w:asciiTheme="majorHAnsi" w:hAnsiTheme="majorHAnsi" w:cstheme="minorHAnsi"/>
          <w:sz w:val="24"/>
          <w:szCs w:val="24"/>
        </w:rPr>
        <w:t>101</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Table 3.2</w:t>
      </w:r>
      <w:r w:rsidRPr="00C03A5F">
        <w:rPr>
          <w:rFonts w:asciiTheme="majorHAnsi" w:hAnsiTheme="majorHAnsi" w:cstheme="minorHAnsi"/>
          <w:sz w:val="24"/>
          <w:szCs w:val="24"/>
        </w:rPr>
        <w:tab/>
        <w:t>Radiometer Mounting Details</w:t>
      </w:r>
      <w:r w:rsidRPr="00C03A5F">
        <w:rPr>
          <w:rFonts w:asciiTheme="majorHAnsi" w:hAnsiTheme="majorHAnsi" w:cstheme="minorHAnsi"/>
          <w:sz w:val="24"/>
          <w:szCs w:val="24"/>
        </w:rPr>
        <w:tab/>
      </w:r>
      <w:r w:rsidR="00C03A5F">
        <w:rPr>
          <w:rFonts w:asciiTheme="majorHAnsi" w:hAnsiTheme="majorHAnsi" w:cstheme="minorHAnsi"/>
          <w:sz w:val="24"/>
          <w:szCs w:val="24"/>
        </w:rPr>
        <w:tab/>
      </w:r>
      <w:r w:rsidR="00C03A5F">
        <w:rPr>
          <w:rFonts w:asciiTheme="majorHAnsi" w:hAnsiTheme="majorHAnsi" w:cstheme="minorHAnsi"/>
          <w:sz w:val="24"/>
          <w:szCs w:val="24"/>
        </w:rPr>
        <w:tab/>
        <w:t xml:space="preserve">                  </w:t>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106</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Table 4.1</w:t>
      </w:r>
      <w:r w:rsidRPr="00C03A5F">
        <w:rPr>
          <w:rFonts w:asciiTheme="majorHAnsi" w:hAnsiTheme="majorHAnsi" w:cstheme="minorHAnsi"/>
          <w:sz w:val="24"/>
          <w:szCs w:val="24"/>
        </w:rPr>
        <w:tab/>
        <w:t>Cos (theta) vs. x=piD/gamma Variables</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157</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Table 5.1</w:t>
      </w:r>
      <w:r w:rsidRPr="00C03A5F">
        <w:rPr>
          <w:rFonts w:asciiTheme="majorHAnsi" w:hAnsiTheme="majorHAnsi" w:cstheme="minorHAnsi"/>
          <w:sz w:val="24"/>
          <w:szCs w:val="24"/>
        </w:rPr>
        <w:tab/>
        <w:t>Plume Model Geometry Details for PARRAD</w:t>
      </w:r>
      <w:r w:rsidRPr="00C03A5F">
        <w:rPr>
          <w:rFonts w:asciiTheme="majorHAnsi" w:hAnsiTheme="majorHAnsi" w:cstheme="minorHAnsi"/>
          <w:sz w:val="24"/>
          <w:szCs w:val="24"/>
        </w:rPr>
        <w:tab/>
      </w:r>
      <w:r w:rsidRPr="00C03A5F">
        <w:rPr>
          <w:rFonts w:asciiTheme="majorHAnsi" w:hAnsiTheme="majorHAnsi" w:cstheme="minorHAnsi"/>
          <w:sz w:val="24"/>
          <w:szCs w:val="24"/>
        </w:rPr>
        <w:tab/>
      </w:r>
      <w:r w:rsidR="00BF6445" w:rsidRPr="00C03A5F">
        <w:rPr>
          <w:rFonts w:asciiTheme="majorHAnsi" w:hAnsiTheme="majorHAnsi" w:cstheme="minorHAnsi"/>
          <w:sz w:val="24"/>
          <w:szCs w:val="24"/>
        </w:rPr>
        <w:t xml:space="preserve">                       </w:t>
      </w:r>
      <w:r w:rsidRPr="00C03A5F">
        <w:rPr>
          <w:rFonts w:asciiTheme="majorHAnsi" w:hAnsiTheme="majorHAnsi" w:cstheme="minorHAnsi"/>
          <w:sz w:val="24"/>
          <w:szCs w:val="24"/>
        </w:rPr>
        <w:t>170</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105109" w:rsidRPr="00C03A5F" w:rsidRDefault="00105109" w:rsidP="00346124">
      <w:pPr>
        <w:rPr>
          <w:rFonts w:asciiTheme="majorHAnsi" w:hAnsiTheme="majorHAnsi" w:cstheme="minorHAnsi"/>
          <w:sz w:val="24"/>
          <w:szCs w:val="24"/>
        </w:rPr>
      </w:pPr>
    </w:p>
    <w:p w:rsidR="00346124" w:rsidRPr="00C03A5F" w:rsidRDefault="00346124">
      <w:pPr>
        <w:spacing w:after="200" w:line="276" w:lineRule="auto"/>
        <w:rPr>
          <w:rFonts w:asciiTheme="majorHAnsi" w:hAnsiTheme="majorHAnsi" w:cstheme="minorHAnsi"/>
          <w:sz w:val="24"/>
          <w:szCs w:val="24"/>
        </w:rPr>
      </w:pPr>
      <w:r w:rsidRPr="00C03A5F">
        <w:rPr>
          <w:rFonts w:asciiTheme="majorHAnsi" w:hAnsiTheme="majorHAnsi" w:cstheme="minorHAnsi"/>
          <w:sz w:val="24"/>
          <w:szCs w:val="24"/>
        </w:rPr>
        <w:br w:type="page"/>
      </w:r>
    </w:p>
    <w:p w:rsidR="00346124" w:rsidRPr="00C03A5F" w:rsidRDefault="00346124" w:rsidP="00346124">
      <w:pPr>
        <w:jc w:val="center"/>
        <w:rPr>
          <w:rFonts w:asciiTheme="majorHAnsi" w:hAnsiTheme="majorHAnsi" w:cstheme="minorHAnsi"/>
          <w:sz w:val="28"/>
          <w:szCs w:val="28"/>
        </w:rPr>
      </w:pPr>
      <w:r w:rsidRPr="00C03A5F">
        <w:rPr>
          <w:rFonts w:asciiTheme="majorHAnsi" w:hAnsiTheme="majorHAnsi" w:cstheme="minorHAnsi"/>
          <w:b/>
          <w:sz w:val="28"/>
          <w:szCs w:val="28"/>
        </w:rPr>
        <w:lastRenderedPageBreak/>
        <w:t>ACKNOWLEDGMENTS</w:t>
      </w:r>
    </w:p>
    <w:p w:rsidR="00346124" w:rsidRPr="00C03A5F" w:rsidRDefault="00346124" w:rsidP="00346124">
      <w:pPr>
        <w:jc w:val="center"/>
        <w:rPr>
          <w:rFonts w:asciiTheme="majorHAnsi" w:hAnsiTheme="majorHAnsi" w:cstheme="minorHAnsi"/>
          <w:sz w:val="22"/>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I would like to express the deepest appreciation to my committee chair, Professor Godfrey-Sykes Irvine, who has the attitude and the substance of a genius: he continually and convincingly conveyed a spirit of adventure in regard to research and scholarship, and an excitement in regard to teaching.  Without his guidance and persistent help this dissertation would not have been possible.</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I would like to thank my committee members, Professor M. Chaphaga Tridactyla and Professor Marmaduke Orange, whose work demonstrated to me that concern for global affairs supported by an “engagement” in comparative literature and modern technology should always transcend academia and provide a quest for our times.</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In addition, a thank you to Professor V. Milicic of Western University, who introduced me to Linguistics, and whose enthusiasm for the “underlying structures” had lasting effect.</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4"/>
          <w:szCs w:val="24"/>
        </w:rPr>
      </w:pPr>
      <w:r w:rsidRPr="00C03A5F">
        <w:rPr>
          <w:rFonts w:asciiTheme="majorHAnsi" w:hAnsiTheme="majorHAnsi" w:cstheme="minorHAnsi"/>
          <w:sz w:val="24"/>
          <w:szCs w:val="24"/>
        </w:rPr>
        <w:t>I thank the University of Chicago Press for permission to include copyrighted photographs as part of my thesis/dissertation.  I also thank Springer Verlag for permission to include Chapter Five of my dissertation, which was originally published in Linguistics Journal.  Financial support was provided by the University of California, Irvine, NSF Grant DEB-8227052 and a MacArthur predoctoral fellowship in International Peace and Security granted by the Social Science Research Council.</w:t>
      </w:r>
    </w:p>
    <w:p w:rsidR="00346124" w:rsidRPr="00C03A5F" w:rsidRDefault="00346124" w:rsidP="00346124">
      <w:pPr>
        <w:rPr>
          <w:rFonts w:asciiTheme="majorHAnsi" w:hAnsiTheme="majorHAnsi" w:cstheme="minorHAnsi"/>
          <w:sz w:val="24"/>
          <w:szCs w:val="24"/>
        </w:rPr>
      </w:pPr>
    </w:p>
    <w:p w:rsidR="00346124" w:rsidRPr="00C03A5F" w:rsidRDefault="00346124"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105109" w:rsidRPr="00C03A5F" w:rsidRDefault="00105109" w:rsidP="00346124">
      <w:pPr>
        <w:rPr>
          <w:rFonts w:asciiTheme="majorHAnsi" w:hAnsiTheme="majorHAnsi" w:cstheme="minorHAnsi"/>
          <w:sz w:val="22"/>
          <w:szCs w:val="24"/>
        </w:rPr>
      </w:pPr>
    </w:p>
    <w:p w:rsidR="00346124" w:rsidRPr="00C03A5F" w:rsidRDefault="00346124" w:rsidP="00346124">
      <w:pPr>
        <w:rPr>
          <w:rFonts w:asciiTheme="majorHAnsi" w:hAnsiTheme="majorHAnsi" w:cstheme="minorHAnsi"/>
          <w:sz w:val="22"/>
          <w:szCs w:val="24"/>
        </w:rPr>
      </w:pPr>
    </w:p>
    <w:p w:rsidR="004C2B89" w:rsidRPr="00C03A5F" w:rsidRDefault="00346124" w:rsidP="00903744">
      <w:pPr>
        <w:spacing w:after="200" w:line="276" w:lineRule="auto"/>
        <w:jc w:val="center"/>
        <w:rPr>
          <w:rFonts w:asciiTheme="majorHAnsi" w:hAnsiTheme="majorHAnsi" w:cstheme="minorHAnsi"/>
          <w:b/>
          <w:sz w:val="24"/>
          <w:szCs w:val="24"/>
        </w:rPr>
      </w:pPr>
      <w:r w:rsidRPr="00C03A5F">
        <w:rPr>
          <w:rFonts w:asciiTheme="majorHAnsi" w:hAnsiTheme="majorHAnsi" w:cstheme="minorHAnsi"/>
          <w:sz w:val="22"/>
          <w:szCs w:val="24"/>
        </w:rPr>
        <w:br w:type="page"/>
      </w:r>
      <w:r w:rsidR="004C2B89" w:rsidRPr="00C03A5F">
        <w:rPr>
          <w:rFonts w:asciiTheme="majorHAnsi" w:hAnsiTheme="majorHAnsi" w:cstheme="minorHAnsi"/>
          <w:b/>
          <w:sz w:val="28"/>
          <w:szCs w:val="24"/>
        </w:rPr>
        <w:lastRenderedPageBreak/>
        <w:t>CURRICULUM VITAE</w:t>
      </w:r>
    </w:p>
    <w:p w:rsidR="004C2B89" w:rsidRPr="00C03A5F" w:rsidRDefault="004C2B89" w:rsidP="004C2B89">
      <w:pPr>
        <w:jc w:val="center"/>
        <w:rPr>
          <w:rFonts w:asciiTheme="majorHAnsi" w:hAnsiTheme="majorHAnsi" w:cstheme="minorHAnsi"/>
          <w:b/>
          <w:sz w:val="24"/>
          <w:szCs w:val="24"/>
        </w:rPr>
      </w:pPr>
    </w:p>
    <w:p w:rsidR="004C2B89" w:rsidRPr="00C03A5F" w:rsidRDefault="004C2B89" w:rsidP="004C2B89">
      <w:pPr>
        <w:ind w:left="1422" w:right="1062"/>
        <w:jc w:val="center"/>
        <w:rPr>
          <w:rFonts w:asciiTheme="majorHAnsi" w:hAnsiTheme="majorHAnsi" w:cstheme="minorHAnsi"/>
          <w:b/>
          <w:sz w:val="24"/>
        </w:rPr>
      </w:pPr>
      <w:r w:rsidRPr="00C03A5F">
        <w:rPr>
          <w:rFonts w:asciiTheme="majorHAnsi" w:hAnsiTheme="majorHAnsi" w:cstheme="minorHAnsi"/>
          <w:b/>
          <w:sz w:val="24"/>
        </w:rPr>
        <w:t>Peter Myrmey Anteater</w:t>
      </w:r>
    </w:p>
    <w:p w:rsidR="004C2B89" w:rsidRPr="00C03A5F" w:rsidRDefault="004C2B89" w:rsidP="004C2B89">
      <w:pPr>
        <w:rPr>
          <w:rFonts w:asciiTheme="majorHAnsi" w:hAnsiTheme="majorHAnsi" w:cstheme="minorHAnsi"/>
          <w:sz w:val="24"/>
          <w:szCs w:val="24"/>
        </w:rPr>
      </w:pPr>
    </w:p>
    <w:p w:rsidR="004C2B89" w:rsidRPr="00C03A5F" w:rsidRDefault="004C2B89" w:rsidP="0018581E">
      <w:pPr>
        <w:rPr>
          <w:rFonts w:asciiTheme="majorHAnsi" w:hAnsiTheme="majorHAnsi" w:cstheme="minorHAnsi"/>
          <w:sz w:val="24"/>
          <w:szCs w:val="24"/>
        </w:rPr>
      </w:pPr>
      <w:r w:rsidRPr="00C03A5F">
        <w:rPr>
          <w:rFonts w:asciiTheme="majorHAnsi" w:hAnsiTheme="majorHAnsi" w:cstheme="minorHAnsi"/>
          <w:sz w:val="24"/>
          <w:szCs w:val="24"/>
        </w:rPr>
        <w:t>1992</w:t>
      </w:r>
      <w:r w:rsidRPr="00C03A5F">
        <w:rPr>
          <w:rFonts w:asciiTheme="majorHAnsi" w:hAnsiTheme="majorHAnsi" w:cstheme="minorHAnsi"/>
          <w:sz w:val="24"/>
          <w:szCs w:val="24"/>
        </w:rPr>
        <w:tab/>
      </w:r>
      <w:r w:rsidRPr="00C03A5F">
        <w:rPr>
          <w:rFonts w:asciiTheme="majorHAnsi" w:hAnsiTheme="majorHAnsi" w:cstheme="minorHAnsi"/>
          <w:sz w:val="24"/>
          <w:szCs w:val="24"/>
        </w:rPr>
        <w:tab/>
        <w:t>B.A. in Comparative Culture, University of California, Irvine</w:t>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ab/>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1992-93</w:t>
      </w:r>
      <w:r w:rsidRPr="00C03A5F">
        <w:rPr>
          <w:rFonts w:asciiTheme="majorHAnsi" w:hAnsiTheme="majorHAnsi" w:cstheme="minorHAnsi"/>
          <w:sz w:val="24"/>
          <w:szCs w:val="24"/>
        </w:rPr>
        <w:tab/>
        <w:t>Peace Corp, Ethiopia</w:t>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ab/>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1993-95</w:t>
      </w:r>
      <w:r w:rsidRPr="00C03A5F">
        <w:rPr>
          <w:rFonts w:asciiTheme="majorHAnsi" w:hAnsiTheme="majorHAnsi" w:cstheme="minorHAnsi"/>
          <w:sz w:val="24"/>
          <w:szCs w:val="24"/>
        </w:rPr>
        <w:tab/>
        <w:t xml:space="preserve">Research Assistant, Program in Social </w:t>
      </w:r>
    </w:p>
    <w:p w:rsidR="004C2B89" w:rsidRPr="00C03A5F" w:rsidRDefault="004C2B89" w:rsidP="004C2B89">
      <w:pPr>
        <w:ind w:left="720" w:firstLine="720"/>
        <w:rPr>
          <w:rFonts w:asciiTheme="majorHAnsi" w:hAnsiTheme="majorHAnsi" w:cstheme="minorHAnsi"/>
          <w:sz w:val="24"/>
          <w:szCs w:val="24"/>
        </w:rPr>
      </w:pPr>
      <w:r w:rsidRPr="00C03A5F">
        <w:rPr>
          <w:rFonts w:asciiTheme="majorHAnsi" w:hAnsiTheme="majorHAnsi" w:cstheme="minorHAnsi"/>
          <w:sz w:val="24"/>
          <w:szCs w:val="24"/>
        </w:rPr>
        <w:t>Relations, University of California, Irvine</w:t>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ab/>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1995-97</w:t>
      </w:r>
      <w:r w:rsidRPr="00C03A5F">
        <w:rPr>
          <w:rFonts w:asciiTheme="majorHAnsi" w:hAnsiTheme="majorHAnsi" w:cstheme="minorHAnsi"/>
          <w:sz w:val="24"/>
          <w:szCs w:val="24"/>
        </w:rPr>
        <w:tab/>
        <w:t>Research Assistant, Program in Global Peace</w:t>
      </w:r>
    </w:p>
    <w:p w:rsidR="004C2B89" w:rsidRPr="00C03A5F" w:rsidRDefault="004C2B89" w:rsidP="004C2B89">
      <w:pPr>
        <w:ind w:left="720" w:firstLine="720"/>
        <w:rPr>
          <w:rFonts w:asciiTheme="majorHAnsi" w:hAnsiTheme="majorHAnsi" w:cstheme="minorHAnsi"/>
          <w:sz w:val="24"/>
          <w:szCs w:val="24"/>
        </w:rPr>
      </w:pPr>
      <w:r w:rsidRPr="00C03A5F">
        <w:rPr>
          <w:rFonts w:asciiTheme="majorHAnsi" w:hAnsiTheme="majorHAnsi" w:cstheme="minorHAnsi"/>
          <w:sz w:val="24"/>
          <w:szCs w:val="24"/>
        </w:rPr>
        <w:t>and Conflict Studies, University of California, Irvine</w:t>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ab/>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1997</w:t>
      </w:r>
      <w:r w:rsidRPr="00C03A5F">
        <w:rPr>
          <w:rFonts w:asciiTheme="majorHAnsi" w:hAnsiTheme="majorHAnsi" w:cstheme="minorHAnsi"/>
          <w:sz w:val="24"/>
          <w:szCs w:val="24"/>
        </w:rPr>
        <w:tab/>
      </w:r>
      <w:r w:rsidRPr="00C03A5F">
        <w:rPr>
          <w:rFonts w:asciiTheme="majorHAnsi" w:hAnsiTheme="majorHAnsi" w:cstheme="minorHAnsi"/>
          <w:sz w:val="24"/>
          <w:szCs w:val="24"/>
        </w:rPr>
        <w:tab/>
        <w:t xml:space="preserve">M.A. in Social Ecology, University of </w:t>
      </w:r>
    </w:p>
    <w:p w:rsidR="004C2B89" w:rsidRPr="00C03A5F" w:rsidRDefault="004C2B89" w:rsidP="004C2B89">
      <w:pPr>
        <w:ind w:left="720" w:firstLine="720"/>
        <w:rPr>
          <w:rFonts w:asciiTheme="majorHAnsi" w:hAnsiTheme="majorHAnsi" w:cstheme="minorHAnsi"/>
          <w:sz w:val="24"/>
          <w:szCs w:val="24"/>
        </w:rPr>
      </w:pPr>
      <w:r w:rsidRPr="00C03A5F">
        <w:rPr>
          <w:rFonts w:asciiTheme="majorHAnsi" w:hAnsiTheme="majorHAnsi" w:cstheme="minorHAnsi"/>
          <w:sz w:val="24"/>
          <w:szCs w:val="24"/>
        </w:rPr>
        <w:t>California, Irvine</w:t>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ab/>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1997-98</w:t>
      </w:r>
      <w:r w:rsidRPr="00C03A5F">
        <w:rPr>
          <w:rFonts w:asciiTheme="majorHAnsi" w:hAnsiTheme="majorHAnsi" w:cstheme="minorHAnsi"/>
          <w:sz w:val="24"/>
          <w:szCs w:val="24"/>
        </w:rPr>
        <w:tab/>
        <w:t xml:space="preserve">Teaching Assistant, Graduate School of </w:t>
      </w:r>
    </w:p>
    <w:p w:rsidR="004C2B89" w:rsidRPr="00C03A5F" w:rsidRDefault="004C2B89" w:rsidP="004C2B89">
      <w:pPr>
        <w:ind w:left="1440"/>
        <w:rPr>
          <w:rFonts w:asciiTheme="majorHAnsi" w:hAnsiTheme="majorHAnsi" w:cstheme="minorHAnsi"/>
          <w:sz w:val="24"/>
          <w:szCs w:val="24"/>
        </w:rPr>
      </w:pPr>
      <w:r w:rsidRPr="00C03A5F">
        <w:rPr>
          <w:rFonts w:asciiTheme="majorHAnsi" w:hAnsiTheme="majorHAnsi" w:cstheme="minorHAnsi"/>
          <w:sz w:val="24"/>
          <w:szCs w:val="24"/>
        </w:rPr>
        <w:t>Management, University of California, Irvine</w:t>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ab/>
      </w: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1998</w:t>
      </w:r>
      <w:r w:rsidRPr="00C03A5F">
        <w:rPr>
          <w:rFonts w:asciiTheme="majorHAnsi" w:hAnsiTheme="majorHAnsi" w:cstheme="minorHAnsi"/>
          <w:sz w:val="24"/>
          <w:szCs w:val="24"/>
        </w:rPr>
        <w:tab/>
      </w:r>
      <w:r w:rsidRPr="00C03A5F">
        <w:rPr>
          <w:rFonts w:asciiTheme="majorHAnsi" w:hAnsiTheme="majorHAnsi" w:cstheme="minorHAnsi"/>
          <w:sz w:val="24"/>
          <w:szCs w:val="24"/>
        </w:rPr>
        <w:tab/>
        <w:t>M.B.A., University of California, Irvine</w:t>
      </w:r>
    </w:p>
    <w:p w:rsidR="004C2B89" w:rsidRPr="00C03A5F" w:rsidRDefault="00205D77" w:rsidP="004C2B89">
      <w:pPr>
        <w:rPr>
          <w:rFonts w:asciiTheme="majorHAnsi" w:hAnsiTheme="majorHAnsi" w:cstheme="minorHAnsi"/>
          <w:sz w:val="24"/>
          <w:szCs w:val="24"/>
        </w:rPr>
      </w:pPr>
      <w:r w:rsidRPr="00C03A5F">
        <w:rPr>
          <w:rFonts w:asciiTheme="majorHAnsi" w:hAnsiTheme="majorHAnsi" w:cstheme="minorHAnsi"/>
          <w:sz w:val="24"/>
          <w:szCs w:val="24"/>
        </w:rPr>
        <w:t>201</w:t>
      </w:r>
      <w:r w:rsidR="00C75C5E">
        <w:rPr>
          <w:rFonts w:asciiTheme="majorHAnsi" w:hAnsiTheme="majorHAnsi" w:cstheme="minorHAnsi"/>
          <w:sz w:val="24"/>
          <w:szCs w:val="24"/>
        </w:rPr>
        <w:t>5</w:t>
      </w:r>
      <w:r w:rsidR="004C2B89" w:rsidRPr="00C03A5F">
        <w:rPr>
          <w:rFonts w:asciiTheme="majorHAnsi" w:hAnsiTheme="majorHAnsi" w:cstheme="minorHAnsi"/>
          <w:sz w:val="24"/>
          <w:szCs w:val="24"/>
        </w:rPr>
        <w:tab/>
      </w:r>
      <w:r w:rsidR="004C2B89" w:rsidRPr="00C03A5F">
        <w:rPr>
          <w:rFonts w:asciiTheme="majorHAnsi" w:hAnsiTheme="majorHAnsi" w:cstheme="minorHAnsi"/>
          <w:sz w:val="24"/>
          <w:szCs w:val="24"/>
        </w:rPr>
        <w:tab/>
        <w:t>Ph.D. in Information and Computer Science,</w:t>
      </w:r>
    </w:p>
    <w:p w:rsidR="0018581E" w:rsidRPr="00C03A5F" w:rsidRDefault="004C2B89" w:rsidP="0018581E">
      <w:pPr>
        <w:ind w:left="720" w:firstLine="720"/>
        <w:rPr>
          <w:rFonts w:asciiTheme="majorHAnsi" w:hAnsiTheme="majorHAnsi" w:cstheme="minorHAnsi"/>
          <w:sz w:val="24"/>
          <w:szCs w:val="24"/>
        </w:rPr>
      </w:pPr>
      <w:r w:rsidRPr="00C03A5F">
        <w:rPr>
          <w:rFonts w:asciiTheme="majorHAnsi" w:hAnsiTheme="majorHAnsi" w:cstheme="minorHAnsi"/>
          <w:sz w:val="24"/>
          <w:szCs w:val="24"/>
        </w:rPr>
        <w:t>University of California, Irvine</w:t>
      </w:r>
    </w:p>
    <w:p w:rsidR="004C2B89" w:rsidRPr="00C03A5F" w:rsidRDefault="004C2B89" w:rsidP="004C2B89">
      <w:pPr>
        <w:ind w:left="720" w:firstLine="720"/>
        <w:rPr>
          <w:rFonts w:asciiTheme="majorHAnsi" w:hAnsiTheme="majorHAnsi" w:cstheme="minorHAnsi"/>
          <w:sz w:val="24"/>
          <w:szCs w:val="24"/>
        </w:rPr>
      </w:pPr>
    </w:p>
    <w:p w:rsidR="004C2B89" w:rsidRPr="00C03A5F" w:rsidRDefault="004C2B89" w:rsidP="004C2B89">
      <w:pPr>
        <w:rPr>
          <w:rFonts w:asciiTheme="majorHAnsi" w:hAnsiTheme="majorHAnsi" w:cstheme="minorHAnsi"/>
          <w:sz w:val="24"/>
          <w:szCs w:val="24"/>
        </w:rPr>
      </w:pPr>
    </w:p>
    <w:p w:rsidR="004C2B89" w:rsidRPr="00C03A5F" w:rsidRDefault="004C2B89" w:rsidP="004C2B89">
      <w:pPr>
        <w:rPr>
          <w:rFonts w:asciiTheme="majorHAnsi" w:hAnsiTheme="majorHAnsi" w:cstheme="minorHAnsi"/>
          <w:sz w:val="24"/>
          <w:szCs w:val="24"/>
        </w:rPr>
      </w:pPr>
    </w:p>
    <w:p w:rsidR="004C2B89" w:rsidRPr="00C03A5F" w:rsidRDefault="004C2B89" w:rsidP="004C2B89">
      <w:pPr>
        <w:jc w:val="center"/>
        <w:rPr>
          <w:rFonts w:asciiTheme="majorHAnsi" w:hAnsiTheme="majorHAnsi" w:cstheme="minorHAnsi"/>
          <w:sz w:val="24"/>
          <w:szCs w:val="24"/>
        </w:rPr>
      </w:pPr>
      <w:r w:rsidRPr="00C03A5F">
        <w:rPr>
          <w:rFonts w:asciiTheme="majorHAnsi" w:hAnsiTheme="majorHAnsi" w:cstheme="minorHAnsi"/>
          <w:sz w:val="24"/>
          <w:szCs w:val="24"/>
        </w:rPr>
        <w:t>FIELD OF STUDY</w:t>
      </w:r>
    </w:p>
    <w:p w:rsidR="004C2B89" w:rsidRPr="00C03A5F" w:rsidRDefault="004C2B89" w:rsidP="004C2B89">
      <w:pPr>
        <w:rPr>
          <w:rFonts w:asciiTheme="majorHAnsi" w:hAnsiTheme="majorHAnsi" w:cstheme="minorHAnsi"/>
          <w:sz w:val="24"/>
          <w:szCs w:val="24"/>
        </w:rPr>
      </w:pP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Human Factors in the Global Marketplace</w:t>
      </w:r>
    </w:p>
    <w:p w:rsidR="004C2B89" w:rsidRPr="00C03A5F" w:rsidRDefault="004C2B89" w:rsidP="004C2B89">
      <w:pPr>
        <w:rPr>
          <w:rFonts w:asciiTheme="majorHAnsi" w:hAnsiTheme="majorHAnsi" w:cstheme="minorHAnsi"/>
          <w:sz w:val="24"/>
          <w:szCs w:val="24"/>
        </w:rPr>
      </w:pPr>
    </w:p>
    <w:p w:rsidR="004C2B89" w:rsidRPr="00C03A5F" w:rsidRDefault="004C2B89" w:rsidP="004C2B89">
      <w:pPr>
        <w:rPr>
          <w:rFonts w:asciiTheme="majorHAnsi" w:hAnsiTheme="majorHAnsi" w:cstheme="minorHAnsi"/>
          <w:sz w:val="24"/>
          <w:szCs w:val="24"/>
        </w:rPr>
      </w:pPr>
    </w:p>
    <w:p w:rsidR="004C2B89" w:rsidRPr="00C03A5F" w:rsidRDefault="004C2B89" w:rsidP="004C2B89">
      <w:pPr>
        <w:jc w:val="center"/>
        <w:rPr>
          <w:rFonts w:asciiTheme="majorHAnsi" w:hAnsiTheme="majorHAnsi" w:cstheme="minorHAnsi"/>
          <w:sz w:val="24"/>
          <w:szCs w:val="24"/>
        </w:rPr>
      </w:pPr>
      <w:r w:rsidRPr="00C03A5F">
        <w:rPr>
          <w:rFonts w:asciiTheme="majorHAnsi" w:hAnsiTheme="majorHAnsi" w:cstheme="minorHAnsi"/>
          <w:sz w:val="24"/>
          <w:szCs w:val="24"/>
        </w:rPr>
        <w:t>PUBLICATIONS</w:t>
      </w:r>
    </w:p>
    <w:p w:rsidR="004C2B89" w:rsidRPr="00C03A5F" w:rsidRDefault="004C2B89" w:rsidP="004C2B89">
      <w:pPr>
        <w:rPr>
          <w:rFonts w:asciiTheme="majorHAnsi" w:hAnsiTheme="majorHAnsi" w:cstheme="minorHAnsi"/>
          <w:sz w:val="24"/>
          <w:szCs w:val="24"/>
        </w:rPr>
      </w:pPr>
    </w:p>
    <w:p w:rsidR="004C2B89" w:rsidRPr="00C03A5F" w:rsidRDefault="004C2B89" w:rsidP="004C2B89">
      <w:pPr>
        <w:rPr>
          <w:rFonts w:asciiTheme="majorHAnsi" w:hAnsiTheme="majorHAnsi" w:cstheme="minorHAnsi"/>
          <w:sz w:val="24"/>
          <w:szCs w:val="24"/>
        </w:rPr>
      </w:pPr>
      <w:r w:rsidRPr="00C03A5F">
        <w:rPr>
          <w:rFonts w:asciiTheme="majorHAnsi" w:hAnsiTheme="majorHAnsi" w:cstheme="minorHAnsi"/>
          <w:sz w:val="24"/>
          <w:szCs w:val="24"/>
        </w:rPr>
        <w:t>“The Effects of Task Uncertainty upon Ling Multiplicity for High and Low Performing Project Groups.”  Marmaduke Orange, ed. The Global Task Force. Chicago: University of Chicago Press, 1996.</w:t>
      </w:r>
    </w:p>
    <w:p w:rsidR="004C2B89" w:rsidRPr="00C03A5F" w:rsidRDefault="004C2B89" w:rsidP="004C2B89">
      <w:pPr>
        <w:rPr>
          <w:rFonts w:asciiTheme="majorHAnsi" w:hAnsiTheme="majorHAnsi" w:cstheme="minorHAnsi"/>
          <w:sz w:val="24"/>
          <w:szCs w:val="24"/>
        </w:rPr>
      </w:pPr>
    </w:p>
    <w:p w:rsidR="004C2B89" w:rsidRPr="00C03A5F" w:rsidRDefault="004C2B89" w:rsidP="004C2B89">
      <w:pPr>
        <w:rPr>
          <w:rFonts w:asciiTheme="majorHAnsi" w:hAnsiTheme="majorHAnsi" w:cstheme="minorHAnsi"/>
          <w:sz w:val="24"/>
          <w:szCs w:val="24"/>
        </w:rPr>
      </w:pPr>
    </w:p>
    <w:p w:rsidR="00105109" w:rsidRPr="00C03A5F" w:rsidRDefault="00105109" w:rsidP="004C2B89">
      <w:pPr>
        <w:rPr>
          <w:rFonts w:asciiTheme="majorHAnsi" w:hAnsiTheme="majorHAnsi" w:cstheme="minorHAnsi"/>
          <w:sz w:val="24"/>
          <w:szCs w:val="24"/>
        </w:rPr>
      </w:pPr>
    </w:p>
    <w:p w:rsidR="00105109" w:rsidRPr="00C03A5F" w:rsidRDefault="00105109" w:rsidP="004C2B89">
      <w:pPr>
        <w:rPr>
          <w:rFonts w:asciiTheme="majorHAnsi" w:hAnsiTheme="majorHAnsi" w:cstheme="minorHAnsi"/>
          <w:sz w:val="24"/>
          <w:szCs w:val="24"/>
        </w:rPr>
      </w:pPr>
    </w:p>
    <w:p w:rsidR="00105109" w:rsidRPr="00C03A5F" w:rsidRDefault="00105109" w:rsidP="004C2B89">
      <w:pPr>
        <w:rPr>
          <w:rFonts w:asciiTheme="majorHAnsi" w:hAnsiTheme="majorHAnsi" w:cstheme="minorHAnsi"/>
          <w:sz w:val="24"/>
          <w:szCs w:val="24"/>
        </w:rPr>
      </w:pPr>
    </w:p>
    <w:p w:rsidR="00105109" w:rsidRPr="00C03A5F" w:rsidRDefault="00105109" w:rsidP="004C2B89">
      <w:pPr>
        <w:rPr>
          <w:rFonts w:asciiTheme="majorHAnsi" w:hAnsiTheme="majorHAnsi" w:cstheme="minorHAnsi"/>
          <w:sz w:val="24"/>
          <w:szCs w:val="24"/>
        </w:rPr>
      </w:pPr>
    </w:p>
    <w:p w:rsidR="00105109" w:rsidRPr="00C03A5F" w:rsidRDefault="00105109" w:rsidP="004C2B89">
      <w:pPr>
        <w:rPr>
          <w:rFonts w:asciiTheme="majorHAnsi" w:hAnsiTheme="majorHAnsi" w:cstheme="minorHAnsi"/>
          <w:sz w:val="24"/>
          <w:szCs w:val="24"/>
        </w:rPr>
      </w:pPr>
    </w:p>
    <w:p w:rsidR="00105109" w:rsidRPr="00C03A5F" w:rsidRDefault="00105109" w:rsidP="004C2B89">
      <w:pPr>
        <w:rPr>
          <w:rFonts w:asciiTheme="majorHAnsi" w:hAnsiTheme="majorHAnsi" w:cstheme="minorHAnsi"/>
          <w:sz w:val="24"/>
          <w:szCs w:val="24"/>
        </w:rPr>
      </w:pPr>
    </w:p>
    <w:p w:rsidR="00105109" w:rsidRPr="00C03A5F" w:rsidRDefault="00105109" w:rsidP="004C2B89">
      <w:pPr>
        <w:rPr>
          <w:rFonts w:asciiTheme="majorHAnsi" w:hAnsiTheme="majorHAnsi" w:cstheme="minorHAnsi"/>
          <w:sz w:val="24"/>
          <w:szCs w:val="24"/>
        </w:rPr>
      </w:pPr>
    </w:p>
    <w:p w:rsidR="00346124" w:rsidRPr="00C03A5F" w:rsidRDefault="004C2B89" w:rsidP="00C03A5F">
      <w:pPr>
        <w:spacing w:after="200" w:line="276" w:lineRule="auto"/>
        <w:jc w:val="center"/>
        <w:rPr>
          <w:rFonts w:asciiTheme="majorHAnsi" w:hAnsiTheme="majorHAnsi" w:cstheme="minorHAnsi"/>
          <w:sz w:val="24"/>
          <w:szCs w:val="24"/>
        </w:rPr>
      </w:pPr>
      <w:r w:rsidRPr="00C03A5F">
        <w:rPr>
          <w:rFonts w:asciiTheme="majorHAnsi" w:hAnsiTheme="majorHAnsi" w:cstheme="minorHAnsi"/>
          <w:sz w:val="24"/>
          <w:szCs w:val="24"/>
        </w:rPr>
        <w:br w:type="page"/>
      </w:r>
      <w:r w:rsidR="00346124" w:rsidRPr="00C03A5F">
        <w:rPr>
          <w:rFonts w:asciiTheme="majorHAnsi" w:hAnsiTheme="majorHAnsi" w:cstheme="minorHAnsi"/>
          <w:b/>
          <w:sz w:val="28"/>
          <w:szCs w:val="24"/>
        </w:rPr>
        <w:lastRenderedPageBreak/>
        <w:t xml:space="preserve">ABSTRACT OF THE </w:t>
      </w:r>
      <w:r w:rsidRPr="00C03A5F">
        <w:rPr>
          <w:rFonts w:asciiTheme="majorHAnsi" w:hAnsiTheme="majorHAnsi" w:cstheme="minorHAnsi"/>
          <w:b/>
          <w:sz w:val="28"/>
          <w:szCs w:val="24"/>
        </w:rPr>
        <w:t>DISSERTATION</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Belief Revision and Machine Discovery</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By</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Peter Myrmey Anteater</w:t>
      </w:r>
    </w:p>
    <w:p w:rsidR="00346124" w:rsidRPr="00C03A5F" w:rsidRDefault="00346124" w:rsidP="00346124">
      <w:pPr>
        <w:jc w:val="center"/>
        <w:rPr>
          <w:rFonts w:asciiTheme="majorHAnsi" w:hAnsiTheme="majorHAnsi" w:cstheme="minorHAnsi"/>
          <w:sz w:val="24"/>
          <w:szCs w:val="24"/>
        </w:rPr>
      </w:pPr>
    </w:p>
    <w:p w:rsidR="00346124" w:rsidRPr="00C03A5F" w:rsidRDefault="004C2B89" w:rsidP="00346124">
      <w:pPr>
        <w:jc w:val="center"/>
        <w:rPr>
          <w:rFonts w:asciiTheme="majorHAnsi" w:hAnsiTheme="majorHAnsi" w:cstheme="minorHAnsi"/>
          <w:sz w:val="24"/>
          <w:szCs w:val="24"/>
        </w:rPr>
      </w:pPr>
      <w:r w:rsidRPr="00C03A5F">
        <w:rPr>
          <w:rFonts w:asciiTheme="majorHAnsi" w:hAnsiTheme="majorHAnsi" w:cstheme="minorHAnsi"/>
          <w:sz w:val="24"/>
          <w:szCs w:val="24"/>
        </w:rPr>
        <w:t>Doctor of Philosophy</w:t>
      </w:r>
      <w:r w:rsidR="00346124" w:rsidRPr="00C03A5F">
        <w:rPr>
          <w:rFonts w:asciiTheme="majorHAnsi" w:hAnsiTheme="majorHAnsi" w:cstheme="minorHAnsi"/>
          <w:sz w:val="24"/>
          <w:szCs w:val="24"/>
        </w:rPr>
        <w:t xml:space="preserve"> in Social Ecology</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 xml:space="preserve"> Univer</w:t>
      </w:r>
      <w:r w:rsidR="009E2A7C" w:rsidRPr="00C03A5F">
        <w:rPr>
          <w:rFonts w:asciiTheme="majorHAnsi" w:hAnsiTheme="majorHAnsi" w:cstheme="minorHAnsi"/>
          <w:sz w:val="24"/>
          <w:szCs w:val="24"/>
        </w:rPr>
        <w:t xml:space="preserve">sity of California, Irvine, </w:t>
      </w:r>
      <w:r w:rsidR="00205D77" w:rsidRPr="00C03A5F">
        <w:rPr>
          <w:rFonts w:asciiTheme="majorHAnsi" w:hAnsiTheme="majorHAnsi" w:cstheme="minorHAnsi"/>
          <w:sz w:val="24"/>
          <w:szCs w:val="24"/>
        </w:rPr>
        <w:t>201</w:t>
      </w:r>
      <w:r w:rsidR="00C75C5E">
        <w:rPr>
          <w:rFonts w:asciiTheme="majorHAnsi" w:hAnsiTheme="majorHAnsi" w:cstheme="minorHAnsi"/>
          <w:sz w:val="24"/>
          <w:szCs w:val="24"/>
        </w:rPr>
        <w:t>5</w:t>
      </w:r>
      <w:bookmarkStart w:id="0" w:name="_GoBack"/>
      <w:bookmarkEnd w:id="0"/>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r w:rsidRPr="00C03A5F">
        <w:rPr>
          <w:rFonts w:asciiTheme="majorHAnsi" w:hAnsiTheme="majorHAnsi" w:cstheme="minorHAnsi"/>
          <w:sz w:val="24"/>
          <w:szCs w:val="24"/>
        </w:rPr>
        <w:t>Professor Godfrey-Sykes Irvine, Chair</w:t>
      </w: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jc w:val="center"/>
        <w:rPr>
          <w:rFonts w:asciiTheme="majorHAnsi" w:hAnsiTheme="majorHAnsi" w:cstheme="minorHAnsi"/>
          <w:sz w:val="24"/>
          <w:szCs w:val="24"/>
        </w:rPr>
      </w:pPr>
    </w:p>
    <w:p w:rsidR="00346124" w:rsidRPr="00C03A5F" w:rsidRDefault="00346124" w:rsidP="00346124">
      <w:pPr>
        <w:spacing w:line="480" w:lineRule="auto"/>
        <w:rPr>
          <w:rFonts w:asciiTheme="majorHAnsi" w:hAnsiTheme="majorHAnsi" w:cstheme="minorHAnsi"/>
          <w:sz w:val="24"/>
          <w:szCs w:val="24"/>
        </w:rPr>
      </w:pPr>
      <w:r w:rsidRPr="00C03A5F">
        <w:rPr>
          <w:rFonts w:asciiTheme="majorHAnsi" w:hAnsiTheme="majorHAnsi" w:cstheme="minorHAnsi"/>
          <w:sz w:val="24"/>
          <w:szCs w:val="24"/>
        </w:rPr>
        <w:t xml:space="preserve">      </w:t>
      </w:r>
      <w:r w:rsidR="004C2B89" w:rsidRPr="00C03A5F">
        <w:rPr>
          <w:rFonts w:asciiTheme="majorHAnsi" w:hAnsiTheme="majorHAnsi" w:cstheme="minorHAnsi"/>
          <w:sz w:val="24"/>
          <w:szCs w:val="24"/>
        </w:rPr>
        <w:t>[The text of the abstract begins here.  The text must be double-spaced and may contain a maximum of 350 words.  Use indent or flush left at the beginning of paragraphs, depending on the style manual you are following.  Include a short statement of the problem you studied; a brief exposition of the methods and procedures employed in gathering the data; and a summary of your findings.  No graphs, charts, or tables may be included.]</w:t>
      </w:r>
    </w:p>
    <w:p w:rsidR="00F822F9" w:rsidRPr="00C03A5F" w:rsidRDefault="00F822F9" w:rsidP="00346124">
      <w:pPr>
        <w:spacing w:line="480" w:lineRule="auto"/>
        <w:rPr>
          <w:rFonts w:asciiTheme="majorHAnsi" w:hAnsiTheme="majorHAnsi" w:cstheme="minorHAnsi"/>
          <w:sz w:val="24"/>
          <w:szCs w:val="24"/>
        </w:rPr>
      </w:pPr>
    </w:p>
    <w:p w:rsidR="00F822F9" w:rsidRPr="00C03A5F" w:rsidRDefault="00F822F9" w:rsidP="00346124">
      <w:pPr>
        <w:spacing w:line="480" w:lineRule="auto"/>
        <w:rPr>
          <w:rFonts w:asciiTheme="majorHAnsi" w:hAnsiTheme="majorHAnsi" w:cstheme="minorHAnsi"/>
          <w:sz w:val="24"/>
          <w:szCs w:val="24"/>
        </w:rPr>
      </w:pPr>
    </w:p>
    <w:p w:rsidR="00F822F9" w:rsidRPr="00C03A5F" w:rsidRDefault="00F822F9" w:rsidP="00346124">
      <w:pPr>
        <w:spacing w:line="480" w:lineRule="auto"/>
        <w:rPr>
          <w:rFonts w:asciiTheme="majorHAnsi" w:hAnsiTheme="majorHAnsi" w:cstheme="minorHAnsi"/>
          <w:sz w:val="24"/>
          <w:szCs w:val="24"/>
        </w:rPr>
      </w:pPr>
    </w:p>
    <w:p w:rsidR="00105109" w:rsidRPr="00C03A5F" w:rsidRDefault="00105109" w:rsidP="00346124">
      <w:pPr>
        <w:spacing w:line="480" w:lineRule="auto"/>
        <w:rPr>
          <w:rFonts w:asciiTheme="majorHAnsi" w:hAnsiTheme="majorHAnsi" w:cstheme="minorHAnsi"/>
          <w:sz w:val="24"/>
          <w:szCs w:val="24"/>
        </w:rPr>
      </w:pPr>
    </w:p>
    <w:p w:rsidR="00105109" w:rsidRPr="00C03A5F" w:rsidRDefault="00105109" w:rsidP="00346124">
      <w:pPr>
        <w:spacing w:line="480" w:lineRule="auto"/>
        <w:rPr>
          <w:rFonts w:asciiTheme="majorHAnsi" w:hAnsiTheme="majorHAnsi" w:cstheme="minorHAnsi"/>
          <w:sz w:val="24"/>
          <w:szCs w:val="24"/>
        </w:rPr>
      </w:pPr>
    </w:p>
    <w:p w:rsidR="00105109" w:rsidRPr="00C03A5F" w:rsidRDefault="00105109" w:rsidP="00346124">
      <w:pPr>
        <w:spacing w:line="480" w:lineRule="auto"/>
        <w:rPr>
          <w:rFonts w:asciiTheme="majorHAnsi" w:hAnsiTheme="majorHAnsi" w:cstheme="minorHAnsi"/>
          <w:sz w:val="24"/>
          <w:szCs w:val="24"/>
        </w:rPr>
      </w:pPr>
    </w:p>
    <w:p w:rsidR="00105109" w:rsidRPr="00C03A5F" w:rsidRDefault="00105109" w:rsidP="00346124">
      <w:pPr>
        <w:spacing w:line="480" w:lineRule="auto"/>
        <w:rPr>
          <w:rFonts w:asciiTheme="majorHAnsi" w:hAnsiTheme="majorHAnsi" w:cstheme="minorHAnsi"/>
          <w:sz w:val="24"/>
          <w:szCs w:val="24"/>
        </w:rPr>
      </w:pPr>
    </w:p>
    <w:p w:rsidR="00105109" w:rsidRPr="00C03A5F" w:rsidRDefault="00105109" w:rsidP="00346124">
      <w:pPr>
        <w:spacing w:line="480" w:lineRule="auto"/>
        <w:rPr>
          <w:rFonts w:asciiTheme="majorHAnsi" w:hAnsiTheme="majorHAnsi" w:cstheme="minorHAnsi"/>
          <w:sz w:val="24"/>
          <w:szCs w:val="24"/>
        </w:rPr>
      </w:pPr>
    </w:p>
    <w:p w:rsidR="00F822F9" w:rsidRPr="00C03A5F" w:rsidRDefault="00F822F9" w:rsidP="00346124">
      <w:pPr>
        <w:spacing w:line="480" w:lineRule="auto"/>
        <w:rPr>
          <w:rFonts w:asciiTheme="majorHAnsi" w:hAnsiTheme="majorHAnsi" w:cstheme="minorHAnsi"/>
          <w:sz w:val="24"/>
          <w:szCs w:val="24"/>
        </w:rPr>
      </w:pPr>
    </w:p>
    <w:p w:rsidR="00F822F9" w:rsidRPr="00C03A5F" w:rsidRDefault="00F822F9" w:rsidP="00346124">
      <w:pPr>
        <w:spacing w:line="480" w:lineRule="auto"/>
        <w:rPr>
          <w:rFonts w:asciiTheme="majorHAnsi" w:hAnsiTheme="majorHAnsi" w:cstheme="minorHAnsi"/>
          <w:sz w:val="24"/>
          <w:szCs w:val="24"/>
        </w:rPr>
        <w:sectPr w:rsidR="00F822F9" w:rsidRPr="00C03A5F" w:rsidSect="006845D3">
          <w:footerReference w:type="default" r:id="rId8"/>
          <w:pgSz w:w="12240" w:h="15840"/>
          <w:pgMar w:top="1440" w:right="1440" w:bottom="1440" w:left="1440" w:header="720" w:footer="720" w:gutter="0"/>
          <w:pgNumType w:fmt="lowerRoman" w:start="2"/>
          <w:cols w:space="720"/>
          <w:docGrid w:linePitch="360"/>
        </w:sectPr>
      </w:pPr>
    </w:p>
    <w:p w:rsidR="00F822F9" w:rsidRPr="00C03A5F" w:rsidRDefault="00F822F9" w:rsidP="00F822F9">
      <w:pPr>
        <w:spacing w:line="480" w:lineRule="auto"/>
        <w:jc w:val="center"/>
        <w:rPr>
          <w:rFonts w:asciiTheme="majorHAnsi" w:hAnsiTheme="majorHAnsi" w:cstheme="minorHAnsi"/>
          <w:sz w:val="24"/>
          <w:szCs w:val="24"/>
        </w:rPr>
      </w:pPr>
      <w:r w:rsidRPr="00C03A5F">
        <w:rPr>
          <w:rFonts w:asciiTheme="majorHAnsi" w:hAnsiTheme="majorHAnsi" w:cstheme="minorHAnsi"/>
          <w:b/>
          <w:sz w:val="28"/>
          <w:szCs w:val="24"/>
        </w:rPr>
        <w:lastRenderedPageBreak/>
        <w:t>INTRODUCTION</w:t>
      </w:r>
    </w:p>
    <w:p w:rsidR="00F822F9" w:rsidRPr="00C03A5F" w:rsidRDefault="00903744" w:rsidP="00F822F9">
      <w:pPr>
        <w:spacing w:line="480" w:lineRule="auto"/>
        <w:rPr>
          <w:rFonts w:asciiTheme="majorHAnsi" w:hAnsiTheme="majorHAnsi" w:cstheme="minorHAnsi"/>
          <w:sz w:val="24"/>
          <w:szCs w:val="24"/>
        </w:rPr>
      </w:pPr>
      <w:r w:rsidRPr="00C03A5F">
        <w:rPr>
          <w:rFonts w:asciiTheme="majorHAnsi" w:hAnsiTheme="majorHAnsi" w:cstheme="minorHAnsi"/>
          <w:sz w:val="24"/>
          <w:szCs w:val="24"/>
        </w:rPr>
        <w:tab/>
        <w:t>Dissertation starts here…</w:t>
      </w: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F822F9">
      <w:pPr>
        <w:spacing w:line="480" w:lineRule="auto"/>
        <w:rPr>
          <w:rFonts w:asciiTheme="majorHAnsi" w:hAnsiTheme="majorHAnsi" w:cstheme="minorHAnsi"/>
          <w:sz w:val="24"/>
          <w:szCs w:val="24"/>
        </w:rPr>
      </w:pPr>
    </w:p>
    <w:p w:rsidR="00067CBF" w:rsidRPr="00C03A5F" w:rsidRDefault="00067CBF" w:rsidP="006845D3">
      <w:pPr>
        <w:spacing w:line="480" w:lineRule="auto"/>
        <w:rPr>
          <w:rFonts w:asciiTheme="majorHAnsi" w:hAnsiTheme="majorHAnsi" w:cstheme="minorHAnsi"/>
          <w:sz w:val="24"/>
          <w:szCs w:val="24"/>
        </w:rPr>
      </w:pPr>
    </w:p>
    <w:sectPr w:rsidR="00067CBF" w:rsidRPr="00C03A5F" w:rsidSect="006845D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C59" w:rsidRDefault="008F0C59" w:rsidP="00F33ED0">
      <w:r>
        <w:separator/>
      </w:r>
    </w:p>
  </w:endnote>
  <w:endnote w:type="continuationSeparator" w:id="0">
    <w:p w:rsidR="008F0C59" w:rsidRDefault="008F0C59" w:rsidP="00F33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E9103F95-0F17-4854-9BFC-78CCF92436EA}"/>
    <w:embedBold r:id="rId2" w:fontKey="{B9CC3450-4670-43B4-AD56-B287184F3D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09" w:rsidRDefault="00105109">
    <w:pPr>
      <w:pStyle w:val="Footer"/>
      <w:jc w:val="center"/>
    </w:pPr>
  </w:p>
  <w:p w:rsidR="00105109" w:rsidRDefault="001051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09" w:rsidRPr="00C03A5F" w:rsidRDefault="00105109">
    <w:pPr>
      <w:pStyle w:val="Footer"/>
      <w:jc w:val="center"/>
      <w:rPr>
        <w:rFonts w:asciiTheme="majorHAnsi" w:hAnsiTheme="majorHAnsi" w:cstheme="minorHAnsi"/>
      </w:rPr>
    </w:pPr>
    <w:r w:rsidRPr="00C03A5F">
      <w:rPr>
        <w:rFonts w:asciiTheme="majorHAnsi" w:hAnsiTheme="majorHAnsi" w:cstheme="minorHAnsi"/>
      </w:rPr>
      <w:fldChar w:fldCharType="begin"/>
    </w:r>
    <w:r w:rsidRPr="00C03A5F">
      <w:rPr>
        <w:rFonts w:asciiTheme="majorHAnsi" w:hAnsiTheme="majorHAnsi" w:cstheme="minorHAnsi"/>
      </w:rPr>
      <w:instrText xml:space="preserve"> PAGE   \* MERGEFORMAT </w:instrText>
    </w:r>
    <w:r w:rsidRPr="00C03A5F">
      <w:rPr>
        <w:rFonts w:asciiTheme="majorHAnsi" w:hAnsiTheme="majorHAnsi" w:cstheme="minorHAnsi"/>
      </w:rPr>
      <w:fldChar w:fldCharType="separate"/>
    </w:r>
    <w:r w:rsidR="00C75C5E">
      <w:rPr>
        <w:rFonts w:asciiTheme="majorHAnsi" w:hAnsiTheme="majorHAnsi" w:cstheme="minorHAnsi"/>
        <w:noProof/>
      </w:rPr>
      <w:t>viii</w:t>
    </w:r>
    <w:r w:rsidRPr="00C03A5F">
      <w:rPr>
        <w:rFonts w:asciiTheme="majorHAnsi" w:hAnsiTheme="majorHAnsi" w:cstheme="minorHAnsi"/>
      </w:rPr>
      <w:fldChar w:fldCharType="end"/>
    </w:r>
  </w:p>
  <w:p w:rsidR="00105109" w:rsidRPr="00C03A5F" w:rsidRDefault="00105109">
    <w:pPr>
      <w:pStyle w:val="Footer"/>
      <w:rPr>
        <w:rFonts w:asciiTheme="majorHAnsi" w:hAnsiTheme="majorHAnsi"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C59" w:rsidRDefault="008F0C59" w:rsidP="00F33ED0">
      <w:r>
        <w:separator/>
      </w:r>
    </w:p>
  </w:footnote>
  <w:footnote w:type="continuationSeparator" w:id="0">
    <w:p w:rsidR="008F0C59" w:rsidRDefault="008F0C59" w:rsidP="00F33E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drawingGridHorizontalSpacing w:val="10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BC7"/>
    <w:rsid w:val="00051D27"/>
    <w:rsid w:val="00060B74"/>
    <w:rsid w:val="00061796"/>
    <w:rsid w:val="00064E58"/>
    <w:rsid w:val="00067CBF"/>
    <w:rsid w:val="00105109"/>
    <w:rsid w:val="001144C5"/>
    <w:rsid w:val="0018581E"/>
    <w:rsid w:val="001C4F4F"/>
    <w:rsid w:val="00205D77"/>
    <w:rsid w:val="00211872"/>
    <w:rsid w:val="002F5BC7"/>
    <w:rsid w:val="00346124"/>
    <w:rsid w:val="004A6954"/>
    <w:rsid w:val="004C2B89"/>
    <w:rsid w:val="006845D3"/>
    <w:rsid w:val="006D2825"/>
    <w:rsid w:val="007005B0"/>
    <w:rsid w:val="0071396F"/>
    <w:rsid w:val="0072105C"/>
    <w:rsid w:val="0079135F"/>
    <w:rsid w:val="007C7869"/>
    <w:rsid w:val="008C40A2"/>
    <w:rsid w:val="008F0296"/>
    <w:rsid w:val="008F0C59"/>
    <w:rsid w:val="00903744"/>
    <w:rsid w:val="009E2A7C"/>
    <w:rsid w:val="00A0708A"/>
    <w:rsid w:val="00B256B2"/>
    <w:rsid w:val="00BC1638"/>
    <w:rsid w:val="00BF6445"/>
    <w:rsid w:val="00C03A5F"/>
    <w:rsid w:val="00C75C5E"/>
    <w:rsid w:val="00D320E4"/>
    <w:rsid w:val="00D66F20"/>
    <w:rsid w:val="00DA3D00"/>
    <w:rsid w:val="00E0041C"/>
    <w:rsid w:val="00F33ED0"/>
    <w:rsid w:val="00F64385"/>
    <w:rsid w:val="00F822F9"/>
    <w:rsid w:val="00FA1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docId w15:val="{560E9606-F598-4E3A-B79B-78026D8F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BC7"/>
    <w:rPr>
      <w:rFonts w:ascii="Times New Roman" w:eastAsia="Times New Roman" w:hAnsi="Times New Roman"/>
    </w:rPr>
  </w:style>
  <w:style w:type="paragraph" w:styleId="Heading1">
    <w:name w:val="heading 1"/>
    <w:aliases w:val="Chapter Headings"/>
    <w:basedOn w:val="Normal"/>
    <w:next w:val="Normal"/>
    <w:link w:val="Heading1Char"/>
    <w:uiPriority w:val="9"/>
    <w:qFormat/>
    <w:rsid w:val="00105109"/>
    <w:pPr>
      <w:keepNext/>
      <w:keepLines/>
      <w:spacing w:before="480"/>
      <w:outlineLvl w:val="0"/>
    </w:pPr>
    <w:rPr>
      <w:b/>
      <w:bCs/>
      <w:sz w:val="28"/>
      <w:szCs w:val="28"/>
    </w:rPr>
  </w:style>
  <w:style w:type="paragraph" w:styleId="Heading2">
    <w:name w:val="heading 2"/>
    <w:aliases w:val="Chapter Sub Headings"/>
    <w:basedOn w:val="Normal"/>
    <w:next w:val="Normal"/>
    <w:link w:val="Heading2Char"/>
    <w:uiPriority w:val="9"/>
    <w:semiHidden/>
    <w:unhideWhenUsed/>
    <w:qFormat/>
    <w:rsid w:val="00105109"/>
    <w:pPr>
      <w:keepNext/>
      <w:spacing w:before="240" w:after="60"/>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ED0"/>
    <w:pPr>
      <w:tabs>
        <w:tab w:val="center" w:pos="4680"/>
        <w:tab w:val="right" w:pos="9360"/>
      </w:tabs>
    </w:pPr>
  </w:style>
  <w:style w:type="character" w:customStyle="1" w:styleId="HeaderChar">
    <w:name w:val="Header Char"/>
    <w:basedOn w:val="DefaultParagraphFont"/>
    <w:link w:val="Header"/>
    <w:uiPriority w:val="99"/>
    <w:rsid w:val="00F33ED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33ED0"/>
    <w:pPr>
      <w:tabs>
        <w:tab w:val="center" w:pos="4680"/>
        <w:tab w:val="right" w:pos="9360"/>
      </w:tabs>
    </w:pPr>
  </w:style>
  <w:style w:type="character" w:customStyle="1" w:styleId="FooterChar">
    <w:name w:val="Footer Char"/>
    <w:basedOn w:val="DefaultParagraphFont"/>
    <w:link w:val="Footer"/>
    <w:uiPriority w:val="99"/>
    <w:rsid w:val="00F33ED0"/>
    <w:rPr>
      <w:rFonts w:ascii="Times New Roman" w:eastAsia="Times New Roman" w:hAnsi="Times New Roman" w:cs="Times New Roman"/>
      <w:sz w:val="20"/>
      <w:szCs w:val="20"/>
    </w:rPr>
  </w:style>
  <w:style w:type="character" w:customStyle="1" w:styleId="Heading1Char">
    <w:name w:val="Heading 1 Char"/>
    <w:aliases w:val="Chapter Headings Char"/>
    <w:basedOn w:val="DefaultParagraphFont"/>
    <w:link w:val="Heading1"/>
    <w:uiPriority w:val="9"/>
    <w:rsid w:val="00105109"/>
    <w:rPr>
      <w:rFonts w:ascii="Times New Roman" w:eastAsia="Times New Roman" w:hAnsi="Times New Roman"/>
      <w:b/>
      <w:bCs/>
      <w:sz w:val="28"/>
      <w:szCs w:val="28"/>
    </w:rPr>
  </w:style>
  <w:style w:type="paragraph" w:styleId="TOCHeading">
    <w:name w:val="TOC Heading"/>
    <w:basedOn w:val="Heading1"/>
    <w:next w:val="Normal"/>
    <w:uiPriority w:val="39"/>
    <w:semiHidden/>
    <w:unhideWhenUsed/>
    <w:qFormat/>
    <w:rsid w:val="00064E58"/>
    <w:pPr>
      <w:spacing w:line="276" w:lineRule="auto"/>
      <w:outlineLvl w:val="9"/>
    </w:pPr>
  </w:style>
  <w:style w:type="paragraph" w:styleId="BalloonText">
    <w:name w:val="Balloon Text"/>
    <w:basedOn w:val="Normal"/>
    <w:link w:val="BalloonTextChar"/>
    <w:uiPriority w:val="99"/>
    <w:semiHidden/>
    <w:unhideWhenUsed/>
    <w:rsid w:val="00064E58"/>
    <w:rPr>
      <w:rFonts w:ascii="Tahoma" w:hAnsi="Tahoma" w:cs="Tahoma"/>
      <w:sz w:val="16"/>
      <w:szCs w:val="16"/>
    </w:rPr>
  </w:style>
  <w:style w:type="character" w:customStyle="1" w:styleId="BalloonTextChar">
    <w:name w:val="Balloon Text Char"/>
    <w:basedOn w:val="DefaultParagraphFont"/>
    <w:link w:val="BalloonText"/>
    <w:uiPriority w:val="99"/>
    <w:semiHidden/>
    <w:rsid w:val="00064E58"/>
    <w:rPr>
      <w:rFonts w:ascii="Tahoma" w:eastAsia="Times New Roman" w:hAnsi="Tahoma" w:cs="Tahoma"/>
      <w:sz w:val="16"/>
      <w:szCs w:val="16"/>
    </w:rPr>
  </w:style>
  <w:style w:type="character" w:customStyle="1" w:styleId="Heading2Char">
    <w:name w:val="Heading 2 Char"/>
    <w:aliases w:val="Chapter Sub Headings Char"/>
    <w:basedOn w:val="DefaultParagraphFont"/>
    <w:link w:val="Heading2"/>
    <w:uiPriority w:val="9"/>
    <w:semiHidden/>
    <w:rsid w:val="00105109"/>
    <w:rPr>
      <w:rFonts w:ascii="Times New Roman" w:eastAsia="Times New Roman" w:hAnsi="Times New Roman" w:cs="Times New Roman"/>
      <w:b/>
      <w:bCs/>
      <w:i/>
      <w:iCs/>
      <w:sz w:val="28"/>
      <w:szCs w:val="28"/>
    </w:rPr>
  </w:style>
  <w:style w:type="paragraph" w:styleId="Title">
    <w:name w:val="Title"/>
    <w:aliases w:val="figures"/>
    <w:basedOn w:val="Normal"/>
    <w:next w:val="Normal"/>
    <w:link w:val="TitleChar"/>
    <w:uiPriority w:val="10"/>
    <w:qFormat/>
    <w:rsid w:val="00BF6445"/>
    <w:pPr>
      <w:spacing w:before="240" w:after="60"/>
      <w:jc w:val="center"/>
      <w:outlineLvl w:val="0"/>
    </w:pPr>
    <w:rPr>
      <w:b/>
      <w:bCs/>
      <w:kern w:val="28"/>
      <w:sz w:val="24"/>
      <w:szCs w:val="32"/>
    </w:rPr>
  </w:style>
  <w:style w:type="character" w:customStyle="1" w:styleId="TitleChar">
    <w:name w:val="Title Char"/>
    <w:aliases w:val="figures Char"/>
    <w:basedOn w:val="DefaultParagraphFont"/>
    <w:link w:val="Title"/>
    <w:uiPriority w:val="10"/>
    <w:rsid w:val="00BF6445"/>
    <w:rPr>
      <w:rFonts w:ascii="Times New Roman" w:eastAsia="Times New Roman" w:hAnsi="Times New Roman" w:cs="Times New Roman"/>
      <w:b/>
      <w:bCs/>
      <w:kern w:val="28"/>
      <w:sz w:val="24"/>
      <w:szCs w:val="32"/>
    </w:rPr>
  </w:style>
  <w:style w:type="paragraph" w:styleId="Subtitle">
    <w:name w:val="Subtitle"/>
    <w:aliases w:val="tables"/>
    <w:basedOn w:val="Normal"/>
    <w:next w:val="Normal"/>
    <w:link w:val="SubtitleChar"/>
    <w:uiPriority w:val="11"/>
    <w:qFormat/>
    <w:rsid w:val="00BF6445"/>
    <w:pPr>
      <w:spacing w:after="60"/>
      <w:jc w:val="center"/>
      <w:outlineLvl w:val="1"/>
    </w:pPr>
    <w:rPr>
      <w:b/>
      <w:sz w:val="24"/>
      <w:szCs w:val="24"/>
    </w:rPr>
  </w:style>
  <w:style w:type="character" w:customStyle="1" w:styleId="SubtitleChar">
    <w:name w:val="Subtitle Char"/>
    <w:aliases w:val="tables Char"/>
    <w:basedOn w:val="DefaultParagraphFont"/>
    <w:link w:val="Subtitle"/>
    <w:uiPriority w:val="11"/>
    <w:rsid w:val="00BF6445"/>
    <w:rPr>
      <w:rFonts w:ascii="Times New Roman" w:eastAsia="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01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6642DAF-5E76-42C7-8DAD-BD3C3E765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ECACD280</Template>
  <TotalTime>12</TotalTime>
  <Pages>10</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UC Irvine</Company>
  <LinksUpToDate>false</LinksUpToDate>
  <CharactersWithSpaces>6779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asjones</dc:creator>
  <cp:lastModifiedBy>Christine D. Kim</cp:lastModifiedBy>
  <cp:revision>8</cp:revision>
  <cp:lastPrinted>2008-04-18T18:05:00Z</cp:lastPrinted>
  <dcterms:created xsi:type="dcterms:W3CDTF">2012-10-10T23:51:00Z</dcterms:created>
  <dcterms:modified xsi:type="dcterms:W3CDTF">2015-01-28T22:08:00Z</dcterms:modified>
</cp:coreProperties>
</file>